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BB9" w:rsidRPr="00180154" w:rsidRDefault="00634F2A" w:rsidP="00AE74F6">
      <w:pPr>
        <w:pStyle w:val="ConsPlusTitle"/>
        <w:widowControl/>
        <w:ind w:firstLine="720"/>
        <w:jc w:val="center"/>
        <w:outlineLvl w:val="0"/>
        <w:rPr>
          <w:b w:val="0"/>
          <w:bCs w:val="0"/>
          <w:i/>
          <w:iCs/>
          <w:sz w:val="18"/>
          <w:szCs w:val="18"/>
        </w:rPr>
      </w:pPr>
      <w:r>
        <w:rPr>
          <w:b w:val="0"/>
          <w:bCs w:val="0"/>
          <w:noProof/>
        </w:rPr>
        <w:drawing>
          <wp:inline distT="0" distB="0" distL="0" distR="0">
            <wp:extent cx="628650" cy="790575"/>
            <wp:effectExtent l="0" t="0" r="0" b="0"/>
            <wp:docPr id="1" name="Рисунок 1" descr="Исса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сса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BB9" w:rsidRDefault="00C42BB9" w:rsidP="00A572F9">
      <w:pPr>
        <w:pStyle w:val="ConsPlusTitle"/>
        <w:widowControl/>
        <w:ind w:firstLine="720"/>
        <w:jc w:val="center"/>
        <w:outlineLvl w:val="0"/>
        <w:rPr>
          <w:b w:val="0"/>
          <w:bCs w:val="0"/>
        </w:rPr>
      </w:pPr>
    </w:p>
    <w:p w:rsidR="00C42BB9" w:rsidRPr="00804694" w:rsidRDefault="00C42BB9" w:rsidP="00BE5BD5">
      <w:pPr>
        <w:widowControl w:val="0"/>
        <w:tabs>
          <w:tab w:val="left" w:pos="2625"/>
        </w:tabs>
        <w:jc w:val="center"/>
        <w:rPr>
          <w:b/>
          <w:bCs/>
          <w:sz w:val="36"/>
          <w:szCs w:val="36"/>
        </w:rPr>
      </w:pPr>
      <w:r w:rsidRPr="00804694">
        <w:rPr>
          <w:b/>
          <w:bCs/>
          <w:sz w:val="36"/>
          <w:szCs w:val="36"/>
        </w:rPr>
        <w:t>КОМИТЕТ МЕСТНОГО САМОУПРАВЛЕНИЯ</w:t>
      </w:r>
    </w:p>
    <w:p w:rsidR="00C42BB9" w:rsidRPr="00804694" w:rsidRDefault="00C42BB9" w:rsidP="00BE5BD5">
      <w:pPr>
        <w:widowControl w:val="0"/>
        <w:tabs>
          <w:tab w:val="left" w:pos="2625"/>
        </w:tabs>
        <w:jc w:val="center"/>
        <w:rPr>
          <w:b/>
          <w:bCs/>
          <w:sz w:val="36"/>
          <w:szCs w:val="36"/>
        </w:rPr>
      </w:pPr>
      <w:r w:rsidRPr="00804694">
        <w:rPr>
          <w:b/>
          <w:bCs/>
          <w:sz w:val="36"/>
          <w:szCs w:val="36"/>
        </w:rPr>
        <w:t>МУНИЦИПАЛЬНОГО ОБРАЗОВАНИЯ</w:t>
      </w:r>
      <w:r w:rsidRPr="00804694">
        <w:rPr>
          <w:b/>
          <w:bCs/>
          <w:sz w:val="36"/>
          <w:szCs w:val="36"/>
        </w:rPr>
        <w:br/>
        <w:t>«РАБОЧИЙ ПОСЕЛОК ИССА»</w:t>
      </w:r>
    </w:p>
    <w:p w:rsidR="00C42BB9" w:rsidRPr="00804694" w:rsidRDefault="00C42BB9" w:rsidP="00BE5BD5">
      <w:pPr>
        <w:widowControl w:val="0"/>
        <w:tabs>
          <w:tab w:val="left" w:pos="2625"/>
        </w:tabs>
        <w:jc w:val="center"/>
        <w:rPr>
          <w:b/>
          <w:bCs/>
          <w:sz w:val="36"/>
          <w:szCs w:val="36"/>
        </w:rPr>
      </w:pPr>
      <w:r w:rsidRPr="00804694">
        <w:rPr>
          <w:b/>
          <w:bCs/>
          <w:sz w:val="36"/>
          <w:szCs w:val="36"/>
        </w:rPr>
        <w:t>ИССИНСКОГО РАЙОНА ПЕНЗЕНСКОЙ ОБЛАСТИ</w:t>
      </w:r>
    </w:p>
    <w:p w:rsidR="00C42BB9" w:rsidRPr="00804694" w:rsidRDefault="00C42BB9" w:rsidP="00BE5BD5">
      <w:pPr>
        <w:widowControl w:val="0"/>
        <w:tabs>
          <w:tab w:val="left" w:pos="3585"/>
        </w:tabs>
        <w:rPr>
          <w:sz w:val="36"/>
          <w:szCs w:val="36"/>
        </w:rPr>
      </w:pPr>
      <w:r w:rsidRPr="00804694">
        <w:rPr>
          <w:sz w:val="36"/>
          <w:szCs w:val="36"/>
        </w:rPr>
        <w:tab/>
      </w:r>
    </w:p>
    <w:p w:rsidR="00C42BB9" w:rsidRPr="00A34A9B" w:rsidRDefault="00C42BB9" w:rsidP="00A34A9B">
      <w:pPr>
        <w:widowControl w:val="0"/>
        <w:tabs>
          <w:tab w:val="left" w:pos="3585"/>
        </w:tabs>
        <w:jc w:val="center"/>
        <w:rPr>
          <w:b/>
          <w:bCs/>
          <w:color w:val="333300"/>
          <w:sz w:val="28"/>
          <w:szCs w:val="28"/>
        </w:rPr>
      </w:pPr>
      <w:r w:rsidRPr="00804694">
        <w:rPr>
          <w:b/>
          <w:bCs/>
          <w:sz w:val="28"/>
          <w:szCs w:val="28"/>
        </w:rPr>
        <w:t>РЕШЕНИЕ</w:t>
      </w:r>
    </w:p>
    <w:tbl>
      <w:tblPr>
        <w:tblpPr w:leftFromText="180" w:rightFromText="180" w:vertAnchor="text" w:tblpY="1"/>
        <w:tblOverlap w:val="never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42BB9" w:rsidRPr="00804694">
        <w:trPr>
          <w:trHeight w:val="340"/>
        </w:trPr>
        <w:tc>
          <w:tcPr>
            <w:tcW w:w="9606" w:type="dxa"/>
            <w:vAlign w:val="center"/>
          </w:tcPr>
          <w:p w:rsidR="00C42BB9" w:rsidRPr="00804694" w:rsidRDefault="00C42BB9" w:rsidP="00BE5BD5">
            <w:pPr>
              <w:widowControl w:val="0"/>
            </w:pPr>
          </w:p>
          <w:tbl>
            <w:tblPr>
              <w:tblpPr w:leftFromText="180" w:rightFromText="180" w:vertAnchor="text" w:horzAnchor="margin" w:tblpXSpec="center" w:tblpY="4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C42BB9" w:rsidRPr="00804694">
              <w:tc>
                <w:tcPr>
                  <w:tcW w:w="284" w:type="dxa"/>
                  <w:vAlign w:val="bottom"/>
                </w:tcPr>
                <w:p w:rsidR="00C42BB9" w:rsidRPr="00804694" w:rsidRDefault="00C42BB9" w:rsidP="00BE5BD5">
                  <w:pPr>
                    <w:widowControl w:val="0"/>
                  </w:pPr>
                  <w:r w:rsidRPr="00804694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C42BB9" w:rsidRPr="00E31146" w:rsidRDefault="00C42BB9" w:rsidP="00BE5BD5">
                  <w:pPr>
                    <w:widowControl w:val="0"/>
                    <w:jc w:val="center"/>
                  </w:pPr>
                  <w:r>
                    <w:t>проект</w:t>
                  </w:r>
                </w:p>
              </w:tc>
              <w:tc>
                <w:tcPr>
                  <w:tcW w:w="397" w:type="dxa"/>
                </w:tcPr>
                <w:p w:rsidR="00C42BB9" w:rsidRPr="00E31146" w:rsidRDefault="00C42BB9" w:rsidP="00BE5BD5">
                  <w:pPr>
                    <w:widowControl w:val="0"/>
                    <w:jc w:val="center"/>
                  </w:pPr>
                  <w:r w:rsidRPr="00E31146">
                    <w:t xml:space="preserve">№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C42BB9" w:rsidRPr="00E31146" w:rsidRDefault="00C42BB9" w:rsidP="00BE5BD5">
                  <w:pPr>
                    <w:widowControl w:val="0"/>
                    <w:jc w:val="center"/>
                  </w:pPr>
                </w:p>
              </w:tc>
            </w:tr>
            <w:tr w:rsidR="00C42BB9" w:rsidRPr="00804694">
              <w:tc>
                <w:tcPr>
                  <w:tcW w:w="4650" w:type="dxa"/>
                  <w:gridSpan w:val="4"/>
                </w:tcPr>
                <w:p w:rsidR="00C42BB9" w:rsidRPr="00E31146" w:rsidRDefault="00C42BB9" w:rsidP="00BE5BD5">
                  <w:pPr>
                    <w:widowControl w:val="0"/>
                    <w:jc w:val="center"/>
                    <w:rPr>
                      <w:sz w:val="10"/>
                      <w:szCs w:val="10"/>
                    </w:rPr>
                  </w:pPr>
                  <w:r w:rsidRPr="00E31146">
                    <w:t>р.п.Исса</w:t>
                  </w:r>
                </w:p>
              </w:tc>
            </w:tr>
          </w:tbl>
          <w:p w:rsidR="00C42BB9" w:rsidRPr="00804694" w:rsidRDefault="00C42BB9" w:rsidP="00BE5BD5">
            <w:pPr>
              <w:keepNext/>
              <w:widowControl w:val="0"/>
              <w:spacing w:before="240" w:after="60"/>
              <w:outlineLvl w:val="2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</w:tbl>
    <w:p w:rsidR="00C42BB9" w:rsidRDefault="00C42BB9" w:rsidP="00A34A9B">
      <w:pPr>
        <w:autoSpaceDE w:val="0"/>
        <w:autoSpaceDN w:val="0"/>
        <w:adjustRightInd w:val="0"/>
        <w:outlineLvl w:val="0"/>
        <w:rPr>
          <w:b/>
          <w:bCs/>
          <w:sz w:val="26"/>
          <w:szCs w:val="26"/>
        </w:rPr>
      </w:pPr>
    </w:p>
    <w:p w:rsidR="00C42BB9" w:rsidRPr="007E723E" w:rsidRDefault="00C42BB9" w:rsidP="00954344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 утверждении Положения об оплате труда муниципальных служащих муниципального образования «Рабочий поселок Исса» Иссинского района Пензенской области</w:t>
      </w:r>
    </w:p>
    <w:p w:rsidR="00C42BB9" w:rsidRDefault="00C42BB9" w:rsidP="0046155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42BB9" w:rsidRPr="001E1B69" w:rsidRDefault="00C42BB9" w:rsidP="00A572F9">
      <w:pPr>
        <w:spacing w:line="276" w:lineRule="auto"/>
        <w:ind w:firstLine="708"/>
        <w:jc w:val="both"/>
        <w:rPr>
          <w:i/>
          <w:iCs/>
          <w:sz w:val="22"/>
          <w:szCs w:val="22"/>
        </w:rPr>
      </w:pPr>
      <w:r>
        <w:rPr>
          <w:sz w:val="26"/>
          <w:szCs w:val="26"/>
        </w:rPr>
        <w:t xml:space="preserve">В соответствии со статьей 86 Бюджетного кодекса Российской Федерации, статьей 22 Федерального закона от 02.03.2007 № 25-ФЗ «О муниципальной службе в Российской Федерации», статьей 9 Закона Пензенской области от 10.10.2007 № 1390-ЗПО «О муниципальной службе в Пензенской области», руководствуясь статьей 21 </w:t>
      </w:r>
      <w:r w:rsidRPr="001E1B69">
        <w:rPr>
          <w:sz w:val="26"/>
          <w:szCs w:val="26"/>
        </w:rPr>
        <w:t>Устав</w:t>
      </w:r>
      <w:r>
        <w:rPr>
          <w:sz w:val="26"/>
          <w:szCs w:val="26"/>
        </w:rPr>
        <w:t>а муниципального образования «Рабочий поселок Исса» Иссинского района Пензенской области,</w:t>
      </w:r>
    </w:p>
    <w:p w:rsidR="00C42BB9" w:rsidRPr="00DD13AF" w:rsidRDefault="00C42BB9" w:rsidP="00A572F9">
      <w:pPr>
        <w:ind w:firstLine="708"/>
        <w:jc w:val="center"/>
        <w:rPr>
          <w:b/>
          <w:bCs/>
          <w:sz w:val="26"/>
          <w:szCs w:val="26"/>
        </w:rPr>
      </w:pPr>
      <w:r w:rsidRPr="00DD13AF">
        <w:rPr>
          <w:b/>
          <w:bCs/>
          <w:sz w:val="26"/>
          <w:szCs w:val="26"/>
        </w:rPr>
        <w:t>Комитет местного самоуправления муниципального образования «Рабочий поселок Исса» Иссинского района Пензенской области решил:</w:t>
      </w:r>
    </w:p>
    <w:p w:rsidR="00C42BB9" w:rsidRPr="00BD5405" w:rsidRDefault="00C42BB9" w:rsidP="00A572F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>
        <w:rPr>
          <w:sz w:val="26"/>
          <w:szCs w:val="26"/>
        </w:rPr>
        <w:tab/>
        <w:t xml:space="preserve">Утвердить прилагаемое Положение об оплате труда муниципальных служащих </w:t>
      </w:r>
      <w:r w:rsidRPr="00BD5405">
        <w:rPr>
          <w:sz w:val="26"/>
          <w:szCs w:val="26"/>
        </w:rPr>
        <w:t>муниципального образования «Рабочий поселок Исса» Иссинского района Пензенской области.</w:t>
      </w:r>
    </w:p>
    <w:p w:rsidR="00C42BB9" w:rsidRPr="00AE74F6" w:rsidRDefault="00C42BB9" w:rsidP="002E50DB">
      <w:pPr>
        <w:ind w:firstLine="708"/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</w:r>
      <w:r w:rsidRPr="00AE74F6">
        <w:rPr>
          <w:sz w:val="26"/>
          <w:szCs w:val="26"/>
        </w:rPr>
        <w:t>Признать утратившими силу решени</w:t>
      </w:r>
      <w:r>
        <w:rPr>
          <w:sz w:val="26"/>
          <w:szCs w:val="26"/>
        </w:rPr>
        <w:t xml:space="preserve">я Комитета местного самоуправления </w:t>
      </w:r>
      <w:r w:rsidRPr="00AE74F6">
        <w:rPr>
          <w:sz w:val="26"/>
          <w:szCs w:val="26"/>
        </w:rPr>
        <w:t>муниципального образования «Рабочий поселок Исса» Иссинского района Пензенской области</w:t>
      </w:r>
      <w:r w:rsidRPr="00AE74F6">
        <w:rPr>
          <w:i/>
          <w:iCs/>
          <w:sz w:val="26"/>
          <w:szCs w:val="26"/>
        </w:rPr>
        <w:t>:</w:t>
      </w:r>
    </w:p>
    <w:p w:rsidR="00C42BB9" w:rsidRPr="00AE74F6" w:rsidRDefault="00C42BB9" w:rsidP="002E50DB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2.1.</w:t>
      </w:r>
      <w:r>
        <w:rPr>
          <w:sz w:val="26"/>
          <w:szCs w:val="26"/>
        </w:rPr>
        <w:tab/>
      </w:r>
      <w:r w:rsidRPr="00AE74F6">
        <w:rPr>
          <w:sz w:val="26"/>
          <w:szCs w:val="26"/>
        </w:rPr>
        <w:t>от</w:t>
      </w:r>
      <w:r w:rsidR="00634F2A">
        <w:rPr>
          <w:sz w:val="26"/>
          <w:szCs w:val="26"/>
        </w:rPr>
        <w:t xml:space="preserve"> </w:t>
      </w:r>
      <w:r>
        <w:rPr>
          <w:sz w:val="26"/>
          <w:szCs w:val="26"/>
        </w:rPr>
        <w:t>29.08.2019</w:t>
      </w:r>
      <w:r w:rsidRPr="00AE74F6">
        <w:rPr>
          <w:i/>
          <w:iCs/>
          <w:sz w:val="26"/>
          <w:szCs w:val="26"/>
        </w:rPr>
        <w:t xml:space="preserve"> №</w:t>
      </w:r>
      <w:r>
        <w:rPr>
          <w:sz w:val="26"/>
          <w:szCs w:val="26"/>
        </w:rPr>
        <w:t>422-85/6</w:t>
      </w:r>
      <w:r w:rsidRPr="00AE74F6">
        <w:rPr>
          <w:i/>
          <w:iCs/>
          <w:sz w:val="26"/>
          <w:szCs w:val="26"/>
        </w:rPr>
        <w:t xml:space="preserve"> «</w:t>
      </w:r>
      <w:r w:rsidRPr="00AE74F6">
        <w:rPr>
          <w:sz w:val="26"/>
          <w:szCs w:val="26"/>
        </w:rPr>
        <w:t>Об утверждении Положения об оплате труда муниципальных служащих</w:t>
      </w:r>
      <w:r>
        <w:rPr>
          <w:sz w:val="26"/>
          <w:szCs w:val="26"/>
        </w:rPr>
        <w:t xml:space="preserve"> органов местного самоуправления</w:t>
      </w:r>
      <w:r w:rsidRPr="00AE74F6">
        <w:rPr>
          <w:sz w:val="26"/>
          <w:szCs w:val="26"/>
        </w:rPr>
        <w:t xml:space="preserve"> муниципального образования «Рабочий поселок Исса» Иссинского района Пензенской области</w:t>
      </w:r>
      <w:r>
        <w:rPr>
          <w:sz w:val="26"/>
          <w:szCs w:val="26"/>
        </w:rPr>
        <w:t>»</w:t>
      </w:r>
      <w:r w:rsidRPr="00AE74F6">
        <w:rPr>
          <w:sz w:val="26"/>
          <w:szCs w:val="26"/>
        </w:rPr>
        <w:t>;</w:t>
      </w:r>
    </w:p>
    <w:p w:rsidR="00C42BB9" w:rsidRPr="00AE74F6" w:rsidRDefault="00C42BB9" w:rsidP="002E50DB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2.2.</w:t>
      </w:r>
      <w:r>
        <w:rPr>
          <w:sz w:val="26"/>
          <w:szCs w:val="26"/>
        </w:rPr>
        <w:tab/>
      </w:r>
      <w:r w:rsidRPr="00AE74F6">
        <w:rPr>
          <w:sz w:val="26"/>
          <w:szCs w:val="26"/>
        </w:rPr>
        <w:t xml:space="preserve">от </w:t>
      </w:r>
      <w:r>
        <w:rPr>
          <w:sz w:val="26"/>
          <w:szCs w:val="26"/>
        </w:rPr>
        <w:t>08.10.2019</w:t>
      </w:r>
      <w:r w:rsidRPr="00AE74F6">
        <w:rPr>
          <w:sz w:val="26"/>
          <w:szCs w:val="26"/>
        </w:rPr>
        <w:t xml:space="preserve"> №</w:t>
      </w:r>
      <w:r>
        <w:rPr>
          <w:sz w:val="26"/>
          <w:szCs w:val="26"/>
        </w:rPr>
        <w:t>19-2/7</w:t>
      </w:r>
      <w:r w:rsidRPr="00AE74F6">
        <w:rPr>
          <w:i/>
          <w:iCs/>
          <w:sz w:val="26"/>
          <w:szCs w:val="26"/>
        </w:rPr>
        <w:t>«</w:t>
      </w:r>
      <w:r w:rsidRPr="00AE74F6">
        <w:rPr>
          <w:sz w:val="26"/>
          <w:szCs w:val="26"/>
        </w:rPr>
        <w:t>О внесении изменений в Положение об оплате труда муниципальных служащих</w:t>
      </w:r>
      <w:r>
        <w:rPr>
          <w:sz w:val="26"/>
          <w:szCs w:val="26"/>
        </w:rPr>
        <w:t xml:space="preserve"> органов местного самоуправления</w:t>
      </w:r>
      <w:r w:rsidRPr="00AE74F6">
        <w:rPr>
          <w:sz w:val="26"/>
          <w:szCs w:val="26"/>
        </w:rPr>
        <w:t xml:space="preserve"> муниципального образования «Рабочий поселок Исса» Иссинского района Пензенской области</w:t>
      </w:r>
      <w:r>
        <w:rPr>
          <w:sz w:val="26"/>
          <w:szCs w:val="26"/>
        </w:rPr>
        <w:t>, утвержденное решением Комитета местного самоуправления муниципального образования «Рабочий поселок Исса» Иссинского района Пензенской области</w:t>
      </w:r>
      <w:r w:rsidRPr="00AE74F6">
        <w:rPr>
          <w:sz w:val="26"/>
          <w:szCs w:val="26"/>
        </w:rPr>
        <w:t xml:space="preserve"> от </w:t>
      </w:r>
      <w:r>
        <w:rPr>
          <w:sz w:val="26"/>
          <w:szCs w:val="26"/>
        </w:rPr>
        <w:t>29.08.2019</w:t>
      </w:r>
      <w:r w:rsidRPr="00AE74F6">
        <w:rPr>
          <w:i/>
          <w:iCs/>
          <w:sz w:val="26"/>
          <w:szCs w:val="26"/>
        </w:rPr>
        <w:t xml:space="preserve"> №</w:t>
      </w:r>
      <w:r>
        <w:rPr>
          <w:sz w:val="26"/>
          <w:szCs w:val="26"/>
        </w:rPr>
        <w:t>422-85/6»</w:t>
      </w:r>
      <w:r w:rsidRPr="00AE74F6">
        <w:rPr>
          <w:sz w:val="26"/>
          <w:szCs w:val="26"/>
        </w:rPr>
        <w:t>;</w:t>
      </w:r>
    </w:p>
    <w:p w:rsidR="00C42BB9" w:rsidRPr="00AE74F6" w:rsidRDefault="00C42BB9" w:rsidP="002530D6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2.3.</w:t>
      </w:r>
      <w:r>
        <w:rPr>
          <w:sz w:val="26"/>
          <w:szCs w:val="26"/>
        </w:rPr>
        <w:tab/>
      </w:r>
      <w:r w:rsidRPr="00AE74F6">
        <w:rPr>
          <w:sz w:val="26"/>
          <w:szCs w:val="26"/>
        </w:rPr>
        <w:t xml:space="preserve">от </w:t>
      </w:r>
      <w:r>
        <w:rPr>
          <w:sz w:val="26"/>
          <w:szCs w:val="26"/>
        </w:rPr>
        <w:t>30.12.2019</w:t>
      </w:r>
      <w:r w:rsidRPr="00AE74F6">
        <w:rPr>
          <w:sz w:val="26"/>
          <w:szCs w:val="26"/>
        </w:rPr>
        <w:t xml:space="preserve"> №</w:t>
      </w:r>
      <w:r>
        <w:rPr>
          <w:sz w:val="26"/>
          <w:szCs w:val="26"/>
        </w:rPr>
        <w:t>36-6</w:t>
      </w:r>
      <w:r w:rsidRPr="00AE74F6">
        <w:rPr>
          <w:sz w:val="26"/>
          <w:szCs w:val="26"/>
        </w:rPr>
        <w:t>/</w:t>
      </w:r>
      <w:r>
        <w:rPr>
          <w:sz w:val="26"/>
          <w:szCs w:val="26"/>
        </w:rPr>
        <w:t>7</w:t>
      </w:r>
      <w:r w:rsidRPr="00AE74F6">
        <w:rPr>
          <w:i/>
          <w:iCs/>
          <w:sz w:val="26"/>
          <w:szCs w:val="26"/>
        </w:rPr>
        <w:t>«</w:t>
      </w:r>
      <w:r w:rsidRPr="00AE74F6">
        <w:rPr>
          <w:sz w:val="26"/>
          <w:szCs w:val="26"/>
        </w:rPr>
        <w:t>О внесении изменений в Положение об оплате труда муниципальных служащих муниципального образования «Рабочий поселок Исса» Иссинского района Пензенской области</w:t>
      </w:r>
      <w:r>
        <w:rPr>
          <w:sz w:val="26"/>
          <w:szCs w:val="26"/>
        </w:rPr>
        <w:t>».</w:t>
      </w:r>
    </w:p>
    <w:p w:rsidR="00C42BB9" w:rsidRPr="001E1B69" w:rsidRDefault="00C42BB9" w:rsidP="00A572F9">
      <w:pPr>
        <w:spacing w:line="276" w:lineRule="auto"/>
        <w:ind w:firstLine="709"/>
        <w:jc w:val="both"/>
        <w:rPr>
          <w:sz w:val="26"/>
          <w:szCs w:val="26"/>
        </w:rPr>
      </w:pPr>
      <w:r w:rsidRPr="00813484">
        <w:rPr>
          <w:sz w:val="26"/>
          <w:szCs w:val="26"/>
        </w:rPr>
        <w:lastRenderedPageBreak/>
        <w:t>3.</w:t>
      </w:r>
      <w:r>
        <w:rPr>
          <w:sz w:val="26"/>
          <w:szCs w:val="26"/>
        </w:rPr>
        <w:tab/>
      </w:r>
      <w:r w:rsidRPr="00BD5405">
        <w:rPr>
          <w:sz w:val="26"/>
          <w:szCs w:val="26"/>
        </w:rPr>
        <w:t>Настоящее решение опубликовать в информационном бюллетене муниципального образования «Рабочий поселок Исса» Иссинского района Пензенской области «Поселковые ведомости»</w:t>
      </w:r>
      <w:r w:rsidRPr="00BD5405">
        <w:rPr>
          <w:i/>
          <w:iCs/>
          <w:sz w:val="26"/>
          <w:szCs w:val="26"/>
        </w:rPr>
        <w:t>.</w:t>
      </w:r>
    </w:p>
    <w:p w:rsidR="00C42BB9" w:rsidRPr="001E1B69" w:rsidRDefault="00C42BB9" w:rsidP="00A572F9">
      <w:pPr>
        <w:spacing w:line="276" w:lineRule="auto"/>
        <w:ind w:firstLine="709"/>
        <w:jc w:val="both"/>
        <w:rPr>
          <w:sz w:val="26"/>
          <w:szCs w:val="26"/>
        </w:rPr>
      </w:pPr>
      <w:r w:rsidRPr="00634F2A">
        <w:rPr>
          <w:sz w:val="26"/>
          <w:szCs w:val="26"/>
        </w:rPr>
        <w:t>4.</w:t>
      </w:r>
      <w:r w:rsidRPr="00634F2A">
        <w:rPr>
          <w:sz w:val="26"/>
          <w:szCs w:val="26"/>
        </w:rPr>
        <w:tab/>
        <w:t xml:space="preserve">Настоящее решение вступает в силу </w:t>
      </w:r>
      <w:r>
        <w:rPr>
          <w:sz w:val="26"/>
          <w:szCs w:val="26"/>
        </w:rPr>
        <w:t>после его официального опубликования.</w:t>
      </w:r>
    </w:p>
    <w:p w:rsidR="00C42BB9" w:rsidRPr="001E1B69" w:rsidRDefault="00C42BB9" w:rsidP="00A572F9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1E1B69">
        <w:rPr>
          <w:sz w:val="26"/>
          <w:szCs w:val="26"/>
        </w:rPr>
        <w:t>Контроль за исполнением н</w:t>
      </w:r>
      <w:r>
        <w:rPr>
          <w:sz w:val="26"/>
          <w:szCs w:val="26"/>
        </w:rPr>
        <w:t>астоящего решения возложить на постоянную комиссию Комитета местного самоуправления муниципального образования «Рабочий поселок Исса» Иссинского района Пензенской области по бюджетной, налоговой и экономической политике.</w:t>
      </w:r>
    </w:p>
    <w:p w:rsidR="00C42BB9" w:rsidRPr="001E1B69" w:rsidRDefault="00C42BB9" w:rsidP="00A572F9">
      <w:pPr>
        <w:ind w:firstLine="709"/>
        <w:jc w:val="both"/>
        <w:rPr>
          <w:sz w:val="26"/>
          <w:szCs w:val="26"/>
        </w:rPr>
      </w:pPr>
    </w:p>
    <w:p w:rsidR="00C42BB9" w:rsidRPr="001E1B69" w:rsidRDefault="00C42BB9" w:rsidP="00A572F9">
      <w:pPr>
        <w:ind w:firstLine="709"/>
        <w:jc w:val="both"/>
        <w:rPr>
          <w:sz w:val="26"/>
          <w:szCs w:val="26"/>
        </w:rPr>
      </w:pPr>
    </w:p>
    <w:p w:rsidR="00C42BB9" w:rsidRDefault="00C42BB9" w:rsidP="00A572F9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муниципального образования</w:t>
      </w:r>
    </w:p>
    <w:p w:rsidR="00C42BB9" w:rsidRPr="001E1B69" w:rsidRDefault="00C42BB9" w:rsidP="00A572F9">
      <w:pPr>
        <w:jc w:val="both"/>
        <w:rPr>
          <w:i/>
          <w:iCs/>
          <w:sz w:val="22"/>
          <w:szCs w:val="22"/>
        </w:rPr>
      </w:pPr>
      <w:r>
        <w:rPr>
          <w:sz w:val="26"/>
          <w:szCs w:val="26"/>
        </w:rPr>
        <w:t xml:space="preserve">«Рабочий поселок Исса»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В.Д. Белянчиков</w:t>
      </w:r>
    </w:p>
    <w:p w:rsidR="00C42BB9" w:rsidRDefault="00C42BB9" w:rsidP="006A7546">
      <w:pPr>
        <w:tabs>
          <w:tab w:val="left" w:pos="6645"/>
        </w:tabs>
        <w:autoSpaceDE w:val="0"/>
        <w:autoSpaceDN w:val="0"/>
        <w:adjustRightInd w:val="0"/>
        <w:jc w:val="right"/>
      </w:pPr>
    </w:p>
    <w:p w:rsidR="00C42BB9" w:rsidRDefault="00C42BB9" w:rsidP="006A7546">
      <w:pPr>
        <w:tabs>
          <w:tab w:val="left" w:pos="6645"/>
        </w:tabs>
        <w:autoSpaceDE w:val="0"/>
        <w:autoSpaceDN w:val="0"/>
        <w:adjustRightInd w:val="0"/>
        <w:jc w:val="right"/>
      </w:pPr>
    </w:p>
    <w:p w:rsidR="00C42BB9" w:rsidRDefault="00C42BB9" w:rsidP="006A7546">
      <w:pPr>
        <w:tabs>
          <w:tab w:val="left" w:pos="6645"/>
        </w:tabs>
        <w:autoSpaceDE w:val="0"/>
        <w:autoSpaceDN w:val="0"/>
        <w:adjustRightInd w:val="0"/>
        <w:jc w:val="right"/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  <w:bookmarkStart w:id="0" w:name="Par35"/>
      <w:bookmarkEnd w:id="0"/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B921FD" w:rsidRDefault="00B921FD" w:rsidP="00C61714">
      <w:pPr>
        <w:ind w:right="206"/>
        <w:jc w:val="right"/>
        <w:rPr>
          <w:sz w:val="26"/>
          <w:szCs w:val="26"/>
        </w:rPr>
      </w:pPr>
    </w:p>
    <w:p w:rsidR="00C42BB9" w:rsidRPr="00DF3920" w:rsidRDefault="00C42BB9" w:rsidP="00C61714">
      <w:pPr>
        <w:ind w:right="206"/>
        <w:jc w:val="right"/>
        <w:rPr>
          <w:sz w:val="26"/>
          <w:szCs w:val="26"/>
        </w:rPr>
      </w:pPr>
      <w:r w:rsidRPr="00DF3920">
        <w:rPr>
          <w:sz w:val="26"/>
          <w:szCs w:val="26"/>
        </w:rPr>
        <w:lastRenderedPageBreak/>
        <w:t>Приложение</w:t>
      </w:r>
    </w:p>
    <w:p w:rsidR="00C42BB9" w:rsidRDefault="00C42BB9" w:rsidP="00C61714">
      <w:pPr>
        <w:jc w:val="right"/>
        <w:rPr>
          <w:sz w:val="26"/>
          <w:szCs w:val="26"/>
        </w:rPr>
      </w:pPr>
      <w:r w:rsidRPr="00DF3920">
        <w:rPr>
          <w:sz w:val="26"/>
          <w:szCs w:val="26"/>
        </w:rPr>
        <w:t>к решению</w:t>
      </w:r>
      <w:r>
        <w:rPr>
          <w:sz w:val="26"/>
          <w:szCs w:val="26"/>
        </w:rPr>
        <w:t xml:space="preserve"> Комитета местного самоуправления</w:t>
      </w:r>
    </w:p>
    <w:p w:rsidR="00C42BB9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«Рабочий поселок Исса»</w:t>
      </w:r>
    </w:p>
    <w:p w:rsidR="00C42BB9" w:rsidRPr="00DF3920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>Иссинского района Пензенской области</w:t>
      </w:r>
    </w:p>
    <w:p w:rsidR="00C42BB9" w:rsidRPr="001E1B69" w:rsidRDefault="00C42BB9" w:rsidP="00C61714">
      <w:pPr>
        <w:autoSpaceDE w:val="0"/>
        <w:autoSpaceDN w:val="0"/>
        <w:adjustRightInd w:val="0"/>
        <w:ind w:firstLine="540"/>
        <w:jc w:val="right"/>
        <w:rPr>
          <w:sz w:val="26"/>
          <w:szCs w:val="26"/>
        </w:rPr>
      </w:pPr>
      <w:r w:rsidRPr="001E1B69">
        <w:rPr>
          <w:sz w:val="26"/>
          <w:szCs w:val="26"/>
        </w:rPr>
        <w:t xml:space="preserve">от № </w:t>
      </w:r>
    </w:p>
    <w:p w:rsidR="00C42BB9" w:rsidRDefault="00C42BB9" w:rsidP="006A7546">
      <w:pPr>
        <w:autoSpaceDE w:val="0"/>
        <w:autoSpaceDN w:val="0"/>
        <w:adjustRightInd w:val="0"/>
        <w:jc w:val="right"/>
        <w:rPr>
          <w:i/>
          <w:iCs/>
        </w:rPr>
      </w:pPr>
    </w:p>
    <w:p w:rsidR="00C42BB9" w:rsidRDefault="00C42BB9" w:rsidP="0045113C">
      <w:pPr>
        <w:tabs>
          <w:tab w:val="left" w:pos="3980"/>
        </w:tabs>
        <w:autoSpaceDE w:val="0"/>
        <w:autoSpaceDN w:val="0"/>
        <w:adjustRightInd w:val="0"/>
        <w:jc w:val="center"/>
        <w:rPr>
          <w:i/>
          <w:iCs/>
        </w:rPr>
      </w:pPr>
      <w:r w:rsidRPr="00A572F9">
        <w:rPr>
          <w:b/>
          <w:bCs/>
          <w:sz w:val="26"/>
          <w:szCs w:val="26"/>
        </w:rPr>
        <w:t xml:space="preserve">Положение об оплате труда муниципальных служащих </w:t>
      </w:r>
      <w:r>
        <w:rPr>
          <w:b/>
          <w:bCs/>
          <w:sz w:val="26"/>
          <w:szCs w:val="26"/>
        </w:rPr>
        <w:t>муниципального образования «Рабочий поселок Исса» Иссинского района Пензенской области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jc w:val="both"/>
        <w:outlineLvl w:val="0"/>
        <w:rPr>
          <w:sz w:val="26"/>
          <w:szCs w:val="26"/>
          <w:lang w:eastAsia="en-US"/>
        </w:rPr>
      </w:pPr>
    </w:p>
    <w:p w:rsidR="00C42BB9" w:rsidRDefault="00C42BB9" w:rsidP="00A572F9">
      <w:pPr>
        <w:autoSpaceDE w:val="0"/>
        <w:autoSpaceDN w:val="0"/>
        <w:adjustRightInd w:val="0"/>
        <w:spacing w:line="276" w:lineRule="auto"/>
        <w:jc w:val="center"/>
        <w:outlineLvl w:val="0"/>
        <w:rPr>
          <w:sz w:val="26"/>
          <w:szCs w:val="26"/>
          <w:lang w:eastAsia="en-US"/>
        </w:rPr>
      </w:pPr>
      <w:r>
        <w:rPr>
          <w:sz w:val="26"/>
          <w:szCs w:val="26"/>
          <w:lang w:val="en-US" w:eastAsia="en-US"/>
        </w:rPr>
        <w:t>I</w:t>
      </w:r>
      <w:r>
        <w:rPr>
          <w:sz w:val="26"/>
          <w:szCs w:val="26"/>
          <w:lang w:eastAsia="en-US"/>
        </w:rPr>
        <w:t>. Общие положения</w:t>
      </w:r>
    </w:p>
    <w:p w:rsidR="00C42BB9" w:rsidRDefault="00C42BB9" w:rsidP="00F46EE5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</w:p>
    <w:p w:rsidR="00C42BB9" w:rsidRDefault="00C42BB9" w:rsidP="00F46EE5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1. Настоящее Положение в соответствии с законодательством Российской Федерации и Пензенской области определяет размер и условия оплаты труда муниципальных служащих муниципального образования «Рабочий поселок Исса» Иссинского района Пензенской области (далее - муниципальные служащие).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2. Оплата труда муниципальных служащих производится в виде денежного содержания, которое состоит из должностного оклада в соответствии с замещаемой должностью муниципальной службы, а также из ежемесячных и иных дополнительных выплат.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3. К ежемесячным выплатам относятся:</w:t>
      </w:r>
    </w:p>
    <w:p w:rsidR="00C42BB9" w:rsidRDefault="00C42BB9" w:rsidP="009C13F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1) надбавка к должностному окладу за выслугу лет на муниципальной службе;</w:t>
      </w:r>
    </w:p>
    <w:p w:rsidR="00C42BB9" w:rsidRDefault="00C42BB9" w:rsidP="009C13F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2) надбавка к должностному окладу за особые условия муниципальной службы;</w:t>
      </w:r>
    </w:p>
    <w:p w:rsidR="00C42BB9" w:rsidRPr="00183C9E" w:rsidRDefault="00C42BB9" w:rsidP="009C13F4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 w:rsidRPr="00183C9E">
        <w:rPr>
          <w:sz w:val="26"/>
          <w:szCs w:val="26"/>
          <w:lang w:eastAsia="en-US"/>
        </w:rPr>
        <w:t>3) процентная надбавка к должностному окладу за работу со сведениями, составляющими государственную тайну;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4) доплата за классный чин муниципального служащего;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5) денежное поощрение.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4. К иным дополнительным выплатам относятся: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1) премии;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2) материальная помощь;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3) единовременная выплата при предоставлении ежегодного отпуска.</w:t>
      </w:r>
    </w:p>
    <w:p w:rsidR="00C42BB9" w:rsidRDefault="00C42BB9" w:rsidP="00A572F9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  <w:lang w:eastAsia="en-US"/>
        </w:rPr>
      </w:pPr>
    </w:p>
    <w:p w:rsidR="00C42BB9" w:rsidRPr="00A572F9" w:rsidRDefault="00C42BB9" w:rsidP="0026018F">
      <w:pPr>
        <w:autoSpaceDE w:val="0"/>
        <w:autoSpaceDN w:val="0"/>
        <w:adjustRightInd w:val="0"/>
        <w:spacing w:line="276" w:lineRule="auto"/>
        <w:jc w:val="center"/>
        <w:outlineLvl w:val="0"/>
        <w:rPr>
          <w:sz w:val="26"/>
          <w:szCs w:val="26"/>
          <w:lang w:eastAsia="en-US"/>
        </w:rPr>
      </w:pPr>
      <w:r>
        <w:rPr>
          <w:sz w:val="26"/>
          <w:szCs w:val="26"/>
          <w:lang w:val="en-US" w:eastAsia="en-US"/>
        </w:rPr>
        <w:t>II</w:t>
      </w:r>
      <w:r>
        <w:rPr>
          <w:sz w:val="26"/>
          <w:szCs w:val="26"/>
          <w:lang w:eastAsia="en-US"/>
        </w:rPr>
        <w:t>. Оплата труда муниципальных служащих</w:t>
      </w:r>
    </w:p>
    <w:p w:rsidR="00C42BB9" w:rsidRPr="00A572F9" w:rsidRDefault="00C42BB9" w:rsidP="00A572F9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eastAsia="en-US"/>
        </w:rPr>
      </w:pP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A572F9">
        <w:rPr>
          <w:sz w:val="26"/>
          <w:szCs w:val="26"/>
          <w:lang w:eastAsia="en-US"/>
        </w:rPr>
        <w:t xml:space="preserve">. Должностные оклады </w:t>
      </w:r>
      <w:r>
        <w:rPr>
          <w:sz w:val="26"/>
          <w:szCs w:val="26"/>
          <w:lang w:eastAsia="en-US"/>
        </w:rPr>
        <w:t xml:space="preserve">муниципальных служащих </w:t>
      </w:r>
      <w:r w:rsidRPr="00A572F9">
        <w:rPr>
          <w:sz w:val="26"/>
          <w:szCs w:val="26"/>
          <w:lang w:eastAsia="en-US"/>
        </w:rPr>
        <w:t xml:space="preserve">устанавливаются </w:t>
      </w:r>
      <w:r>
        <w:rPr>
          <w:sz w:val="26"/>
          <w:szCs w:val="26"/>
          <w:lang w:eastAsia="en-US"/>
        </w:rPr>
        <w:t xml:space="preserve">в размерах </w:t>
      </w:r>
      <w:r w:rsidRPr="00A572F9">
        <w:rPr>
          <w:sz w:val="26"/>
          <w:szCs w:val="26"/>
          <w:lang w:eastAsia="en-US"/>
        </w:rPr>
        <w:t xml:space="preserve">в соответствии с </w:t>
      </w:r>
      <w:hyperlink r:id="rId8" w:history="1">
        <w:r w:rsidRPr="00A572F9">
          <w:rPr>
            <w:sz w:val="26"/>
            <w:szCs w:val="26"/>
            <w:lang w:eastAsia="en-US"/>
          </w:rPr>
          <w:t>приложением № 1</w:t>
        </w:r>
      </w:hyperlink>
      <w:r w:rsidRPr="00A572F9">
        <w:rPr>
          <w:sz w:val="26"/>
          <w:szCs w:val="26"/>
          <w:lang w:eastAsia="en-US"/>
        </w:rPr>
        <w:t xml:space="preserve"> к настоящему Положению.</w:t>
      </w:r>
    </w:p>
    <w:p w:rsidR="00C42BB9" w:rsidRDefault="00C42BB9" w:rsidP="00A572F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6. Ежемесячная доплата за классный чин м</w:t>
      </w:r>
      <w:r w:rsidRPr="00217F89">
        <w:rPr>
          <w:sz w:val="26"/>
          <w:szCs w:val="26"/>
          <w:lang w:eastAsia="en-US"/>
        </w:rPr>
        <w:t>униципальным служащим устанавлива</w:t>
      </w:r>
      <w:r>
        <w:rPr>
          <w:sz w:val="26"/>
          <w:szCs w:val="26"/>
          <w:lang w:eastAsia="en-US"/>
        </w:rPr>
        <w:t>е</w:t>
      </w:r>
      <w:r w:rsidRPr="00217F89">
        <w:rPr>
          <w:sz w:val="26"/>
          <w:szCs w:val="26"/>
          <w:lang w:eastAsia="en-US"/>
        </w:rPr>
        <w:t xml:space="preserve">тся </w:t>
      </w:r>
      <w:r w:rsidRPr="00B732F8">
        <w:rPr>
          <w:sz w:val="26"/>
          <w:szCs w:val="26"/>
          <w:lang w:eastAsia="en-US"/>
        </w:rPr>
        <w:t>в порядке, определенном Законом Пензенской области от 10.10.2007 № 1390-ЗПО «О муниципальной службе в Пензенской области»</w:t>
      </w:r>
      <w:r>
        <w:rPr>
          <w:sz w:val="26"/>
          <w:szCs w:val="26"/>
          <w:lang w:eastAsia="en-US"/>
        </w:rPr>
        <w:t xml:space="preserve">, </w:t>
      </w:r>
      <w:r w:rsidRPr="00217F89">
        <w:rPr>
          <w:sz w:val="26"/>
          <w:szCs w:val="26"/>
          <w:lang w:eastAsia="en-US"/>
        </w:rPr>
        <w:t>в размерах в соответствии с приложением № 2 к настоящему Положению.</w:t>
      </w:r>
    </w:p>
    <w:p w:rsidR="00C42BB9" w:rsidRPr="0052047E" w:rsidRDefault="00C42BB9" w:rsidP="0052047E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 w:rsidRPr="0052047E">
        <w:rPr>
          <w:sz w:val="26"/>
          <w:szCs w:val="26"/>
          <w:lang w:eastAsia="en-US"/>
        </w:rPr>
        <w:t>7. Размеры должностн</w:t>
      </w:r>
      <w:r>
        <w:rPr>
          <w:sz w:val="26"/>
          <w:szCs w:val="26"/>
          <w:lang w:eastAsia="en-US"/>
        </w:rPr>
        <w:t>ых</w:t>
      </w:r>
      <w:r w:rsidRPr="0052047E">
        <w:rPr>
          <w:sz w:val="26"/>
          <w:szCs w:val="26"/>
          <w:lang w:eastAsia="en-US"/>
        </w:rPr>
        <w:t xml:space="preserve"> оклад</w:t>
      </w:r>
      <w:r>
        <w:rPr>
          <w:sz w:val="26"/>
          <w:szCs w:val="26"/>
          <w:lang w:eastAsia="en-US"/>
        </w:rPr>
        <w:t>ов</w:t>
      </w:r>
      <w:r w:rsidRPr="0052047E">
        <w:rPr>
          <w:sz w:val="26"/>
          <w:szCs w:val="26"/>
          <w:lang w:eastAsia="en-US"/>
        </w:rPr>
        <w:t xml:space="preserve"> муниципальных служащих</w:t>
      </w:r>
      <w:r>
        <w:rPr>
          <w:sz w:val="26"/>
          <w:szCs w:val="26"/>
          <w:lang w:eastAsia="en-US"/>
        </w:rPr>
        <w:t xml:space="preserve"> и ежемесячной доплаты за классный чин муниципальной службы, </w:t>
      </w:r>
      <w:r w:rsidRPr="0052047E">
        <w:rPr>
          <w:sz w:val="26"/>
          <w:szCs w:val="26"/>
          <w:lang w:eastAsia="en-US"/>
        </w:rPr>
        <w:t xml:space="preserve">увеличиваются (индексируются) в соответствии с </w:t>
      </w:r>
      <w:bookmarkStart w:id="1" w:name="_Hlk17461500"/>
      <w:r w:rsidRPr="0052047E">
        <w:rPr>
          <w:sz w:val="26"/>
          <w:szCs w:val="26"/>
          <w:lang w:eastAsia="en-US"/>
        </w:rPr>
        <w:t>решением</w:t>
      </w:r>
      <w:r>
        <w:rPr>
          <w:sz w:val="26"/>
          <w:szCs w:val="26"/>
          <w:lang w:eastAsia="en-US"/>
        </w:rPr>
        <w:t xml:space="preserve"> Комитета местного самоуправления муниципального образования «Рабочий поселок Исса» Иссинского района Пензенской области</w:t>
      </w:r>
      <w:bookmarkEnd w:id="1"/>
      <w:r>
        <w:rPr>
          <w:sz w:val="26"/>
          <w:szCs w:val="26"/>
          <w:lang w:eastAsia="en-US"/>
        </w:rPr>
        <w:t xml:space="preserve"> </w:t>
      </w:r>
      <w:r w:rsidRPr="0052047E">
        <w:rPr>
          <w:sz w:val="26"/>
          <w:szCs w:val="26"/>
          <w:lang w:eastAsia="en-US"/>
        </w:rPr>
        <w:t xml:space="preserve">о бюджете на соответствующий год с учетом уровня инфляции (потребительских цен). </w:t>
      </w:r>
      <w:r w:rsidRPr="009D2151">
        <w:rPr>
          <w:sz w:val="26"/>
          <w:szCs w:val="26"/>
          <w:lang w:eastAsia="en-US"/>
        </w:rPr>
        <w:lastRenderedPageBreak/>
        <w:t>Решение об увеличении (индексации) размеров должностных окладов муниципальных служащих и ежемесячной доплаты за классный чин</w:t>
      </w:r>
      <w:r>
        <w:rPr>
          <w:sz w:val="26"/>
          <w:szCs w:val="26"/>
          <w:lang w:eastAsia="en-US"/>
        </w:rPr>
        <w:t xml:space="preserve"> </w:t>
      </w:r>
      <w:r w:rsidRPr="009D2151">
        <w:rPr>
          <w:sz w:val="26"/>
          <w:szCs w:val="26"/>
          <w:lang w:eastAsia="en-US"/>
        </w:rPr>
        <w:t>оформляется муниципальным правовым актом</w:t>
      </w:r>
      <w:r>
        <w:rPr>
          <w:sz w:val="26"/>
          <w:szCs w:val="26"/>
          <w:lang w:eastAsia="en-US"/>
        </w:rPr>
        <w:t xml:space="preserve"> администрации муниципального образования «Рабочий поселок Исса» Иссинского района Пензенской области</w:t>
      </w:r>
      <w:r w:rsidRPr="009D2151">
        <w:rPr>
          <w:sz w:val="26"/>
          <w:szCs w:val="26"/>
          <w:lang w:eastAsia="en-US"/>
        </w:rPr>
        <w:t>.</w:t>
      </w:r>
    </w:p>
    <w:p w:rsidR="00C42BB9" w:rsidRPr="0052047E" w:rsidRDefault="00C42BB9" w:rsidP="00BE65DE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 w:rsidRPr="0052047E">
        <w:rPr>
          <w:sz w:val="26"/>
          <w:szCs w:val="26"/>
          <w:lang w:eastAsia="en-US"/>
        </w:rPr>
        <w:t>При увеличении (индексации) размеров должностных окладов муниципальных служащих их размеры подлежат округлению до целого рубля в сторону увеличения.</w:t>
      </w:r>
    </w:p>
    <w:p w:rsidR="00C42BB9" w:rsidRDefault="00C42BB9" w:rsidP="00375C1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9"/>
      <w:bookmarkEnd w:id="2"/>
      <w:r>
        <w:rPr>
          <w:rFonts w:ascii="Times New Roman" w:hAnsi="Times New Roman" w:cs="Times New Roman"/>
          <w:sz w:val="26"/>
          <w:szCs w:val="26"/>
          <w:lang w:eastAsia="en-US"/>
        </w:rPr>
        <w:t>8</w:t>
      </w:r>
      <w:r w:rsidRPr="009C13F4">
        <w:rPr>
          <w:rFonts w:ascii="Times New Roman" w:hAnsi="Times New Roman" w:cs="Times New Roman"/>
          <w:sz w:val="26"/>
          <w:szCs w:val="26"/>
          <w:lang w:eastAsia="en-US"/>
        </w:rPr>
        <w:t>.</w:t>
      </w:r>
      <w:r w:rsidRPr="002E50DB">
        <w:rPr>
          <w:rFonts w:ascii="Times New Roman" w:hAnsi="Times New Roman" w:cs="Times New Roman"/>
          <w:sz w:val="26"/>
          <w:szCs w:val="26"/>
        </w:rPr>
        <w:t>Муниципальным служащим</w:t>
      </w:r>
      <w:r>
        <w:rPr>
          <w:rFonts w:ascii="Times New Roman" w:hAnsi="Times New Roman" w:cs="Times New Roman"/>
          <w:sz w:val="26"/>
          <w:szCs w:val="26"/>
        </w:rPr>
        <w:t xml:space="preserve">, за исключением главы администрации </w:t>
      </w:r>
      <w:r w:rsidRPr="00B21020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 «Рабочий поселок Исса» Иссинского района Пензенской области</w:t>
      </w:r>
      <w:r w:rsidRPr="00217F89">
        <w:rPr>
          <w:rFonts w:ascii="Times New Roman" w:hAnsi="Times New Roman" w:cs="Times New Roman"/>
          <w:sz w:val="26"/>
          <w:szCs w:val="26"/>
          <w:lang w:eastAsia="en-US"/>
        </w:rPr>
        <w:t>(далее – глава администрации)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50DB">
        <w:rPr>
          <w:rFonts w:ascii="Times New Roman" w:hAnsi="Times New Roman" w:cs="Times New Roman"/>
          <w:sz w:val="26"/>
          <w:szCs w:val="26"/>
        </w:rPr>
        <w:t xml:space="preserve"> устанавливаются ежемесячные надбавки к должностному окладу за особые условия муниципальной службы в </w:t>
      </w:r>
      <w:r>
        <w:rPr>
          <w:rFonts w:ascii="Times New Roman" w:hAnsi="Times New Roman" w:cs="Times New Roman"/>
          <w:sz w:val="26"/>
          <w:szCs w:val="26"/>
        </w:rPr>
        <w:t>следующих размерах: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93"/>
        <w:gridCol w:w="3057"/>
      </w:tblGrid>
      <w:tr w:rsidR="00C42BB9" w:rsidRPr="002E50DB">
        <w:tc>
          <w:tcPr>
            <w:tcW w:w="6487" w:type="dxa"/>
          </w:tcPr>
          <w:p w:rsidR="00C42BB9" w:rsidRPr="002E50DB" w:rsidRDefault="00C42BB9" w:rsidP="00D628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 xml:space="preserve">Наименование </w:t>
            </w:r>
            <w:r w:rsidRPr="00D62850">
              <w:rPr>
                <w:sz w:val="26"/>
                <w:szCs w:val="26"/>
              </w:rPr>
              <w:t>группы должностей</w:t>
            </w:r>
          </w:p>
        </w:tc>
        <w:tc>
          <w:tcPr>
            <w:tcW w:w="3083" w:type="dxa"/>
          </w:tcPr>
          <w:p w:rsidR="00C42BB9" w:rsidRPr="002E50DB" w:rsidRDefault="00C42BB9" w:rsidP="00FB61F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 xml:space="preserve">Размеры надбавки к должностному окладу </w:t>
            </w:r>
          </w:p>
          <w:p w:rsidR="00C42BB9" w:rsidRPr="002E50DB" w:rsidRDefault="00C42BB9" w:rsidP="009809B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 xml:space="preserve">(в процентах) </w:t>
            </w:r>
          </w:p>
        </w:tc>
      </w:tr>
      <w:tr w:rsidR="00C42BB9" w:rsidRPr="002E50DB">
        <w:tc>
          <w:tcPr>
            <w:tcW w:w="6487" w:type="dxa"/>
          </w:tcPr>
          <w:p w:rsidR="00C42BB9" w:rsidRPr="007C1D3E" w:rsidRDefault="00C42BB9" w:rsidP="00FB61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7C1D3E">
              <w:rPr>
                <w:sz w:val="26"/>
                <w:szCs w:val="26"/>
              </w:rPr>
              <w:t>Высшая группа должностей муниципальной службы</w:t>
            </w:r>
          </w:p>
        </w:tc>
        <w:tc>
          <w:tcPr>
            <w:tcW w:w="3083" w:type="dxa"/>
          </w:tcPr>
          <w:p w:rsidR="00C42BB9" w:rsidRDefault="00C42BB9" w:rsidP="000432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157</w:t>
            </w:r>
          </w:p>
        </w:tc>
      </w:tr>
      <w:tr w:rsidR="00C42BB9" w:rsidRPr="002E50DB">
        <w:tc>
          <w:tcPr>
            <w:tcW w:w="6487" w:type="dxa"/>
          </w:tcPr>
          <w:p w:rsidR="00C42BB9" w:rsidRPr="007C1D3E" w:rsidRDefault="00C42BB9" w:rsidP="00FB61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7C1D3E">
              <w:rPr>
                <w:sz w:val="26"/>
                <w:szCs w:val="26"/>
              </w:rPr>
              <w:t>Старшая группа должностей муниципальной службы</w:t>
            </w:r>
          </w:p>
        </w:tc>
        <w:tc>
          <w:tcPr>
            <w:tcW w:w="3083" w:type="dxa"/>
          </w:tcPr>
          <w:p w:rsidR="00C42BB9" w:rsidRDefault="00C42BB9" w:rsidP="000432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</w:t>
            </w:r>
          </w:p>
        </w:tc>
      </w:tr>
    </w:tbl>
    <w:p w:rsidR="00C42BB9" w:rsidRPr="00320371" w:rsidRDefault="00C42BB9" w:rsidP="00CF2AD9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 w:rsidRPr="00320371">
        <w:rPr>
          <w:sz w:val="26"/>
          <w:szCs w:val="26"/>
          <w:lang w:eastAsia="en-US"/>
        </w:rPr>
        <w:t>Главе администрации устанавливается ежемесячная надбавка к должностному окладу за особые условия муниципальной службы в размере 148 процентов должностного оклада.</w:t>
      </w:r>
    </w:p>
    <w:p w:rsidR="00C42BB9" w:rsidRPr="00A572F9" w:rsidRDefault="00C42BB9" w:rsidP="00E213C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</w:t>
      </w:r>
      <w:r w:rsidRPr="00A572F9">
        <w:rPr>
          <w:sz w:val="26"/>
          <w:szCs w:val="26"/>
          <w:lang w:eastAsia="en-US"/>
        </w:rPr>
        <w:t xml:space="preserve">. </w:t>
      </w:r>
      <w:r>
        <w:rPr>
          <w:sz w:val="26"/>
          <w:szCs w:val="26"/>
          <w:lang w:eastAsia="en-US"/>
        </w:rPr>
        <w:t>Е</w:t>
      </w:r>
      <w:r w:rsidRPr="00A572F9">
        <w:rPr>
          <w:sz w:val="26"/>
          <w:szCs w:val="26"/>
          <w:lang w:eastAsia="en-US"/>
        </w:rPr>
        <w:t xml:space="preserve">жемесячная надбавка к должностному окладу за выслугу лет на муниципальной службе </w:t>
      </w:r>
      <w:r>
        <w:rPr>
          <w:sz w:val="26"/>
          <w:szCs w:val="26"/>
          <w:lang w:eastAsia="en-US"/>
        </w:rPr>
        <w:t xml:space="preserve">муниципальным служащим </w:t>
      </w:r>
      <w:r w:rsidRPr="00B732F8">
        <w:rPr>
          <w:sz w:val="26"/>
          <w:szCs w:val="26"/>
          <w:lang w:eastAsia="en-US"/>
        </w:rPr>
        <w:t xml:space="preserve">устанавливается </w:t>
      </w:r>
      <w:r w:rsidRPr="00A572F9">
        <w:rPr>
          <w:sz w:val="26"/>
          <w:szCs w:val="26"/>
          <w:lang w:eastAsia="en-US"/>
        </w:rPr>
        <w:t>в следующих размерах: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2"/>
        <w:gridCol w:w="4028"/>
      </w:tblGrid>
      <w:tr w:rsidR="00C42BB9" w:rsidRPr="002E50DB">
        <w:tc>
          <w:tcPr>
            <w:tcW w:w="5495" w:type="dxa"/>
          </w:tcPr>
          <w:p w:rsidR="00C42BB9" w:rsidRPr="002E50DB" w:rsidRDefault="00C42BB9" w:rsidP="00A25D9D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 xml:space="preserve">Стаж муниципальной службы (в годах) </w:t>
            </w:r>
          </w:p>
        </w:tc>
        <w:tc>
          <w:tcPr>
            <w:tcW w:w="4075" w:type="dxa"/>
          </w:tcPr>
          <w:p w:rsidR="00C42BB9" w:rsidRPr="002E50DB" w:rsidRDefault="00C42BB9" w:rsidP="004626A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 xml:space="preserve">Размер надбавки к должностному окладу (в процентах) </w:t>
            </w:r>
          </w:p>
        </w:tc>
      </w:tr>
      <w:tr w:rsidR="00C42BB9" w:rsidRPr="002E50DB">
        <w:tc>
          <w:tcPr>
            <w:tcW w:w="5495" w:type="dxa"/>
          </w:tcPr>
          <w:p w:rsidR="00C42BB9" w:rsidRPr="002E50DB" w:rsidRDefault="00C42BB9" w:rsidP="002E50D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от 1 года до 5 лет</w:t>
            </w:r>
          </w:p>
        </w:tc>
        <w:tc>
          <w:tcPr>
            <w:tcW w:w="4075" w:type="dxa"/>
          </w:tcPr>
          <w:p w:rsidR="00C42BB9" w:rsidRPr="002E50DB" w:rsidRDefault="00C42BB9" w:rsidP="002E50D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10</w:t>
            </w:r>
          </w:p>
        </w:tc>
      </w:tr>
      <w:tr w:rsidR="00C42BB9" w:rsidRPr="002E50DB">
        <w:tc>
          <w:tcPr>
            <w:tcW w:w="5495" w:type="dxa"/>
          </w:tcPr>
          <w:p w:rsidR="00C42BB9" w:rsidRPr="002E50DB" w:rsidRDefault="00C42BB9" w:rsidP="002E50D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от 5 лет до 10 лет</w:t>
            </w:r>
          </w:p>
        </w:tc>
        <w:tc>
          <w:tcPr>
            <w:tcW w:w="4075" w:type="dxa"/>
          </w:tcPr>
          <w:p w:rsidR="00C42BB9" w:rsidRPr="002E50DB" w:rsidRDefault="00C42BB9" w:rsidP="002E50D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15</w:t>
            </w:r>
          </w:p>
        </w:tc>
      </w:tr>
      <w:tr w:rsidR="00C42BB9" w:rsidRPr="002E50DB">
        <w:tc>
          <w:tcPr>
            <w:tcW w:w="5495" w:type="dxa"/>
          </w:tcPr>
          <w:p w:rsidR="00C42BB9" w:rsidRPr="002E50DB" w:rsidRDefault="00C42BB9" w:rsidP="002E50D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от 10 лет до 15 лет</w:t>
            </w:r>
          </w:p>
        </w:tc>
        <w:tc>
          <w:tcPr>
            <w:tcW w:w="4075" w:type="dxa"/>
          </w:tcPr>
          <w:p w:rsidR="00C42BB9" w:rsidRPr="002E50DB" w:rsidRDefault="00C42BB9" w:rsidP="002E50D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20</w:t>
            </w:r>
          </w:p>
        </w:tc>
      </w:tr>
      <w:tr w:rsidR="00C42BB9" w:rsidRPr="002E50DB">
        <w:tc>
          <w:tcPr>
            <w:tcW w:w="5495" w:type="dxa"/>
          </w:tcPr>
          <w:p w:rsidR="00C42BB9" w:rsidRPr="002E50DB" w:rsidRDefault="00C42BB9" w:rsidP="002E50D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15 лет и выше</w:t>
            </w:r>
          </w:p>
        </w:tc>
        <w:tc>
          <w:tcPr>
            <w:tcW w:w="4075" w:type="dxa"/>
          </w:tcPr>
          <w:p w:rsidR="00C42BB9" w:rsidRPr="002E50DB" w:rsidRDefault="00C42BB9" w:rsidP="002E50D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30</w:t>
            </w:r>
          </w:p>
        </w:tc>
      </w:tr>
    </w:tbl>
    <w:p w:rsidR="00C42BB9" w:rsidRPr="00A572F9" w:rsidRDefault="00C42BB9" w:rsidP="00E213CC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10</w:t>
      </w:r>
      <w:r w:rsidRPr="00A572F9">
        <w:rPr>
          <w:sz w:val="26"/>
          <w:szCs w:val="26"/>
          <w:lang w:eastAsia="en-US"/>
        </w:rPr>
        <w:t xml:space="preserve">. </w:t>
      </w:r>
      <w:r>
        <w:rPr>
          <w:sz w:val="26"/>
          <w:szCs w:val="26"/>
          <w:lang w:eastAsia="en-US"/>
        </w:rPr>
        <w:t>М</w:t>
      </w:r>
      <w:r w:rsidRPr="00A572F9">
        <w:rPr>
          <w:sz w:val="26"/>
          <w:szCs w:val="26"/>
          <w:lang w:eastAsia="en-US"/>
        </w:rPr>
        <w:t>униципальным служащим</w:t>
      </w:r>
      <w:r>
        <w:rPr>
          <w:sz w:val="26"/>
          <w:szCs w:val="26"/>
          <w:lang w:eastAsia="en-US"/>
        </w:rPr>
        <w:t>,</w:t>
      </w:r>
      <w:r w:rsidRPr="00367ECF">
        <w:rPr>
          <w:sz w:val="26"/>
          <w:szCs w:val="26"/>
          <w:lang w:eastAsia="en-US"/>
        </w:rPr>
        <w:t xml:space="preserve"> допущенны</w:t>
      </w:r>
      <w:r>
        <w:rPr>
          <w:sz w:val="26"/>
          <w:szCs w:val="26"/>
          <w:lang w:eastAsia="en-US"/>
        </w:rPr>
        <w:t>м</w:t>
      </w:r>
      <w:r w:rsidRPr="00367ECF">
        <w:rPr>
          <w:sz w:val="26"/>
          <w:szCs w:val="26"/>
          <w:lang w:eastAsia="en-US"/>
        </w:rPr>
        <w:t xml:space="preserve"> к государственной тайне на постоянной основе,</w:t>
      </w:r>
      <w:r w:rsidRPr="00A572F9">
        <w:rPr>
          <w:sz w:val="26"/>
          <w:szCs w:val="26"/>
          <w:lang w:eastAsia="en-US"/>
        </w:rPr>
        <w:t xml:space="preserve"> устанавливается ежемесячная процентная надбавка к должностному окладу за работу со сведениями, составляющими государственную тайну, в размерах и порядке, определяемыми постановлением Правительства Российской Федерации</w:t>
      </w:r>
      <w:r>
        <w:rPr>
          <w:sz w:val="26"/>
          <w:szCs w:val="26"/>
          <w:lang w:eastAsia="en-US"/>
        </w:rPr>
        <w:t xml:space="preserve"> </w:t>
      </w:r>
      <w:r w:rsidRPr="00636AF1">
        <w:rPr>
          <w:sz w:val="26"/>
          <w:szCs w:val="26"/>
          <w:lang w:eastAsia="en-US"/>
        </w:rPr>
        <w:t xml:space="preserve">от </w:t>
      </w:r>
      <w:r>
        <w:rPr>
          <w:sz w:val="26"/>
          <w:szCs w:val="26"/>
          <w:lang w:eastAsia="en-US"/>
        </w:rPr>
        <w:t>18.09.2006№</w:t>
      </w:r>
      <w:r w:rsidRPr="00636AF1">
        <w:rPr>
          <w:sz w:val="26"/>
          <w:szCs w:val="26"/>
          <w:lang w:eastAsia="en-US"/>
        </w:rPr>
        <w:t xml:space="preserve"> 573 </w:t>
      </w:r>
      <w:r>
        <w:rPr>
          <w:sz w:val="26"/>
          <w:szCs w:val="26"/>
          <w:lang w:eastAsia="en-US"/>
        </w:rPr>
        <w:t>«</w:t>
      </w:r>
      <w:r w:rsidRPr="00636AF1">
        <w:rPr>
          <w:sz w:val="26"/>
          <w:szCs w:val="26"/>
          <w:lang w:eastAsia="en-US"/>
        </w:rPr>
        <w:t xml:space="preserve">О предоставлении социальных гарантий гражданам, допущенным к государственной тайне на постоянной основе, и сотрудникам структурных подразделений </w:t>
      </w:r>
      <w:r>
        <w:rPr>
          <w:sz w:val="26"/>
          <w:szCs w:val="26"/>
          <w:lang w:eastAsia="en-US"/>
        </w:rPr>
        <w:t>по защите государственной тайны»</w:t>
      </w:r>
      <w:r w:rsidRPr="00A572F9">
        <w:rPr>
          <w:sz w:val="26"/>
          <w:szCs w:val="26"/>
          <w:lang w:eastAsia="en-US"/>
        </w:rPr>
        <w:t>.</w:t>
      </w:r>
    </w:p>
    <w:p w:rsidR="00C42BB9" w:rsidRDefault="00C42BB9" w:rsidP="00D1660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11</w:t>
      </w:r>
      <w:r w:rsidRPr="00A572F9">
        <w:rPr>
          <w:sz w:val="26"/>
          <w:szCs w:val="26"/>
          <w:lang w:eastAsia="en-US"/>
        </w:rPr>
        <w:t xml:space="preserve">. </w:t>
      </w:r>
      <w:r w:rsidRPr="00070D0F">
        <w:rPr>
          <w:sz w:val="26"/>
          <w:szCs w:val="26"/>
          <w:lang w:eastAsia="en-US"/>
        </w:rPr>
        <w:t>Муниципальным служащим</w:t>
      </w:r>
      <w:r>
        <w:rPr>
          <w:sz w:val="26"/>
          <w:szCs w:val="26"/>
          <w:lang w:eastAsia="en-US"/>
        </w:rPr>
        <w:t xml:space="preserve"> устанавливается </w:t>
      </w:r>
      <w:r w:rsidRPr="00070D0F">
        <w:rPr>
          <w:sz w:val="26"/>
          <w:szCs w:val="26"/>
          <w:lang w:eastAsia="en-US"/>
        </w:rPr>
        <w:t xml:space="preserve">ежемесячное денежное поощрение </w:t>
      </w:r>
      <w:r>
        <w:rPr>
          <w:sz w:val="26"/>
          <w:szCs w:val="26"/>
          <w:lang w:eastAsia="en-US"/>
        </w:rPr>
        <w:t>в размере 100 процентов должностного оклада.</w:t>
      </w:r>
    </w:p>
    <w:p w:rsidR="00C42BB9" w:rsidRDefault="00C42BB9" w:rsidP="00D1660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12. При предоставлении ежегодного оплачиваемого отпуска м</w:t>
      </w:r>
      <w:r w:rsidRPr="00B732F8">
        <w:rPr>
          <w:sz w:val="26"/>
          <w:szCs w:val="26"/>
          <w:lang w:eastAsia="en-US"/>
        </w:rPr>
        <w:t xml:space="preserve">униципальным служащим </w:t>
      </w:r>
      <w:r w:rsidRPr="00070D0F">
        <w:rPr>
          <w:sz w:val="26"/>
          <w:szCs w:val="26"/>
          <w:lang w:eastAsia="en-US"/>
        </w:rPr>
        <w:t>выплачивается</w:t>
      </w:r>
      <w:r>
        <w:rPr>
          <w:sz w:val="26"/>
          <w:szCs w:val="26"/>
          <w:lang w:eastAsia="en-US"/>
        </w:rPr>
        <w:t>:</w:t>
      </w:r>
    </w:p>
    <w:p w:rsidR="00C42BB9" w:rsidRDefault="00C42BB9" w:rsidP="00D16601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1)</w:t>
      </w:r>
      <w:r w:rsidRPr="00070D0F">
        <w:rPr>
          <w:sz w:val="26"/>
          <w:szCs w:val="26"/>
          <w:lang w:eastAsia="en-US"/>
        </w:rPr>
        <w:t xml:space="preserve"> материальная помощь в размере </w:t>
      </w:r>
      <w:r w:rsidRPr="00367ECF">
        <w:rPr>
          <w:sz w:val="26"/>
          <w:szCs w:val="26"/>
          <w:lang w:eastAsia="en-US"/>
        </w:rPr>
        <w:t>2</w:t>
      </w:r>
      <w:r w:rsidRPr="00204865">
        <w:rPr>
          <w:sz w:val="26"/>
          <w:szCs w:val="26"/>
          <w:lang w:eastAsia="en-US"/>
        </w:rPr>
        <w:t>должностных окладов</w:t>
      </w:r>
      <w:r>
        <w:rPr>
          <w:sz w:val="26"/>
          <w:szCs w:val="26"/>
          <w:lang w:eastAsia="en-US"/>
        </w:rPr>
        <w:t>;</w:t>
      </w:r>
    </w:p>
    <w:p w:rsidR="00C42BB9" w:rsidRPr="008C3D18" w:rsidRDefault="00C42BB9" w:rsidP="00070D0F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2) </w:t>
      </w:r>
      <w:r w:rsidRPr="007C040D">
        <w:rPr>
          <w:sz w:val="26"/>
          <w:szCs w:val="26"/>
          <w:lang w:eastAsia="en-US"/>
        </w:rPr>
        <w:t xml:space="preserve">единовременная выплата в размере </w:t>
      </w:r>
      <w:r w:rsidRPr="00367ECF">
        <w:rPr>
          <w:sz w:val="26"/>
          <w:szCs w:val="26"/>
          <w:lang w:eastAsia="en-US"/>
        </w:rPr>
        <w:t>2</w:t>
      </w:r>
      <w:r w:rsidRPr="00204865">
        <w:rPr>
          <w:sz w:val="26"/>
          <w:szCs w:val="26"/>
          <w:lang w:eastAsia="en-US"/>
        </w:rPr>
        <w:t>должностных</w:t>
      </w:r>
      <w:r w:rsidRPr="008C3D18">
        <w:rPr>
          <w:sz w:val="26"/>
          <w:szCs w:val="26"/>
          <w:lang w:eastAsia="en-US"/>
        </w:rPr>
        <w:t xml:space="preserve"> окладов.</w:t>
      </w:r>
    </w:p>
    <w:p w:rsidR="00C42BB9" w:rsidRPr="007C040D" w:rsidRDefault="00C42BB9" w:rsidP="0097071B">
      <w:pPr>
        <w:pStyle w:val="ConsPlusNormal"/>
        <w:spacing w:line="276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Pr="007C040D">
        <w:rPr>
          <w:rFonts w:ascii="Times New Roman" w:hAnsi="Times New Roman" w:cs="Times New Roman"/>
          <w:sz w:val="26"/>
          <w:szCs w:val="26"/>
        </w:rPr>
        <w:t>Прем</w:t>
      </w:r>
      <w:r>
        <w:rPr>
          <w:rFonts w:ascii="Times New Roman" w:hAnsi="Times New Roman" w:cs="Times New Roman"/>
          <w:sz w:val="26"/>
          <w:szCs w:val="26"/>
        </w:rPr>
        <w:t xml:space="preserve">ирование муниципальных служащих </w:t>
      </w:r>
      <w:r w:rsidRPr="007C040D">
        <w:rPr>
          <w:rFonts w:ascii="Times New Roman" w:hAnsi="Times New Roman" w:cs="Times New Roman"/>
          <w:sz w:val="26"/>
          <w:szCs w:val="26"/>
        </w:rPr>
        <w:t>осуществляется на основании Положения о премировании</w:t>
      </w:r>
      <w:r>
        <w:rPr>
          <w:rFonts w:ascii="Times New Roman" w:hAnsi="Times New Roman" w:cs="Times New Roman"/>
          <w:sz w:val="26"/>
          <w:szCs w:val="26"/>
        </w:rPr>
        <w:t xml:space="preserve"> лиц, замещающих должности муниципальной службы в </w:t>
      </w:r>
      <w:r w:rsidRPr="00B21020">
        <w:rPr>
          <w:rFonts w:ascii="Times New Roman" w:hAnsi="Times New Roman" w:cs="Times New Roman"/>
          <w:sz w:val="26"/>
          <w:szCs w:val="26"/>
          <w:lang w:eastAsia="en-US"/>
        </w:rPr>
        <w:t>муниципально</w:t>
      </w:r>
      <w:r>
        <w:rPr>
          <w:rFonts w:ascii="Times New Roman" w:hAnsi="Times New Roman" w:cs="Times New Roman"/>
          <w:sz w:val="26"/>
          <w:szCs w:val="26"/>
          <w:lang w:eastAsia="en-US"/>
        </w:rPr>
        <w:t>м</w:t>
      </w:r>
      <w:r w:rsidRPr="00B21020">
        <w:rPr>
          <w:rFonts w:ascii="Times New Roman" w:hAnsi="Times New Roman" w:cs="Times New Roman"/>
          <w:sz w:val="26"/>
          <w:szCs w:val="26"/>
          <w:lang w:eastAsia="en-US"/>
        </w:rPr>
        <w:t xml:space="preserve"> образовани</w:t>
      </w:r>
      <w:r>
        <w:rPr>
          <w:rFonts w:ascii="Times New Roman" w:hAnsi="Times New Roman" w:cs="Times New Roman"/>
          <w:sz w:val="26"/>
          <w:szCs w:val="26"/>
          <w:lang w:eastAsia="en-US"/>
        </w:rPr>
        <w:t>и</w:t>
      </w:r>
      <w:r w:rsidRPr="00B21020">
        <w:rPr>
          <w:rFonts w:ascii="Times New Roman" w:hAnsi="Times New Roman" w:cs="Times New Roman"/>
          <w:sz w:val="26"/>
          <w:szCs w:val="26"/>
          <w:lang w:eastAsia="en-US"/>
        </w:rPr>
        <w:t xml:space="preserve"> «Рабочий поселок Исса» Иссинского района </w:t>
      </w:r>
      <w:r w:rsidRPr="00B21020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Пензенской области</w:t>
      </w:r>
      <w:r w:rsidRPr="007C040D">
        <w:rPr>
          <w:rFonts w:ascii="Times New Roman" w:hAnsi="Times New Roman" w:cs="Times New Roman"/>
          <w:sz w:val="28"/>
          <w:szCs w:val="28"/>
        </w:rPr>
        <w:t xml:space="preserve">, </w:t>
      </w:r>
      <w:r w:rsidRPr="007C040D">
        <w:rPr>
          <w:rFonts w:ascii="Times New Roman" w:hAnsi="Times New Roman" w:cs="Times New Roman"/>
          <w:sz w:val="26"/>
          <w:szCs w:val="26"/>
        </w:rPr>
        <w:t>утвержденного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21020">
        <w:rPr>
          <w:rFonts w:ascii="Times New Roman" w:hAnsi="Times New Roman" w:cs="Times New Roman"/>
          <w:sz w:val="26"/>
          <w:szCs w:val="26"/>
        </w:rPr>
        <w:t>решением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Комитета местного самоуправления </w:t>
      </w:r>
      <w:r w:rsidRPr="00B21020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 «Рабочий поселок Исса» Иссинского района Пензенской области</w:t>
      </w:r>
      <w:r w:rsidRPr="007C040D">
        <w:rPr>
          <w:rFonts w:ascii="Times New Roman" w:hAnsi="Times New Roman" w:cs="Times New Roman"/>
          <w:sz w:val="28"/>
          <w:szCs w:val="28"/>
        </w:rPr>
        <w:t>.</w:t>
      </w:r>
    </w:p>
    <w:p w:rsidR="00C42BB9" w:rsidRDefault="00C42BB9" w:rsidP="0097071B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6"/>
          <w:szCs w:val="26"/>
        </w:rPr>
      </w:pPr>
      <w:r w:rsidRPr="004458C2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4458C2">
        <w:rPr>
          <w:sz w:val="26"/>
          <w:szCs w:val="26"/>
        </w:rPr>
        <w:t>. Муниципальным служащим производятся иные выплаты в соответствии с законодательством Российской Федерации и Пензенской области.</w:t>
      </w:r>
    </w:p>
    <w:p w:rsidR="00C42BB9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</w:p>
    <w:p w:rsidR="00C42BB9" w:rsidRPr="00D10C37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>. Порядок выплаты е</w:t>
      </w:r>
      <w:r w:rsidRPr="00D10C37">
        <w:rPr>
          <w:sz w:val="26"/>
          <w:szCs w:val="26"/>
        </w:rPr>
        <w:t>жемесячн</w:t>
      </w:r>
      <w:r>
        <w:rPr>
          <w:sz w:val="26"/>
          <w:szCs w:val="26"/>
        </w:rPr>
        <w:t>ой</w:t>
      </w:r>
      <w:r w:rsidRPr="00D10C37">
        <w:rPr>
          <w:sz w:val="26"/>
          <w:szCs w:val="26"/>
        </w:rPr>
        <w:t xml:space="preserve"> надбавк</w:t>
      </w:r>
      <w:r>
        <w:rPr>
          <w:sz w:val="26"/>
          <w:szCs w:val="26"/>
        </w:rPr>
        <w:t>и</w:t>
      </w:r>
      <w:r w:rsidRPr="00D10C37">
        <w:rPr>
          <w:sz w:val="26"/>
          <w:szCs w:val="26"/>
        </w:rPr>
        <w:t xml:space="preserve"> к должностному окладу за особые условия муниципальной службы</w:t>
      </w:r>
    </w:p>
    <w:p w:rsidR="00C42BB9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E2C95">
        <w:rPr>
          <w:rFonts w:ascii="Times New Roman" w:hAnsi="Times New Roman" w:cs="Times New Roman"/>
          <w:sz w:val="26"/>
          <w:szCs w:val="26"/>
          <w:lang w:eastAsia="en-US"/>
        </w:rPr>
        <w:t>1</w:t>
      </w:r>
      <w:r>
        <w:rPr>
          <w:rFonts w:ascii="Times New Roman" w:hAnsi="Times New Roman" w:cs="Times New Roman"/>
          <w:sz w:val="26"/>
          <w:szCs w:val="26"/>
          <w:lang w:eastAsia="en-US"/>
        </w:rPr>
        <w:t>5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. Ежемесячная надбавка к должностному окладу за особые условия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муниципальной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службы (далее - ежемесячная надбавка) выплачивается в целях повышения заинтересованности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муниципальных служащих 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в результатах служебной деятельности, качестве выполнения должностных обязанностей и материального обеспечения и стимулирования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муниципальных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служащих.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16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. Ежемесячная надбавка устанавливается в соответствии с замещаемой должностью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муниципальной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службы в пределах размеров (в процентах от должностного оклада), установленных </w:t>
      </w:r>
      <w:r>
        <w:rPr>
          <w:rFonts w:ascii="Times New Roman" w:hAnsi="Times New Roman" w:cs="Times New Roman"/>
          <w:sz w:val="26"/>
          <w:szCs w:val="26"/>
          <w:lang w:eastAsia="en-US"/>
        </w:rPr>
        <w:t>настоящим Положением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>.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17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. Конкретные размеры ежемесячной надбавки определяются </w:t>
      </w:r>
      <w:r>
        <w:rPr>
          <w:rFonts w:ascii="Times New Roman" w:hAnsi="Times New Roman" w:cs="Times New Roman"/>
          <w:sz w:val="26"/>
          <w:szCs w:val="26"/>
          <w:lang w:eastAsia="en-US"/>
        </w:rPr>
        <w:t>представителем нанимателя (работодателем)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при назначении, переводе на должность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муниципальной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службы с учетом следующих критериев: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1) уровень квалификации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муниципального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служащего (уровень знаний, умений, навыков и компетенции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муниципального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служащего, характеризующий его подготовленность к осуществлению определенного вида профессиональной служебной деятельности);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2) объем и сложность </w:t>
      </w:r>
      <w:r>
        <w:rPr>
          <w:rFonts w:ascii="Times New Roman" w:hAnsi="Times New Roman" w:cs="Times New Roman"/>
          <w:sz w:val="26"/>
          <w:szCs w:val="26"/>
          <w:lang w:eastAsia="en-US"/>
        </w:rPr>
        <w:t>должностных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обязанностей (участие в разработке нормативных правовых актов, предоставление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муниципальных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услуг, осуществление исполнительно-распорядительных и обеспечивающих функций), уровень ответственности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муниципального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служащего;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3) интенсивность и напряженность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муниципального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служащего (выполнение работ, требующих повышенного внимания, материальная ответственность, обеспечение деятельности комиссий и иных коллегиальных органов, принятие управленческих решений).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18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. Ранее установленный размер ежемесячной надбавки может быть увеличен или уменьшен представителем нанимателя 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(работодателем) 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в пределах размеров, установленных </w:t>
      </w:r>
      <w:r>
        <w:rPr>
          <w:rFonts w:ascii="Times New Roman" w:hAnsi="Times New Roman" w:cs="Times New Roman"/>
          <w:sz w:val="26"/>
          <w:szCs w:val="26"/>
          <w:lang w:eastAsia="en-US"/>
        </w:rPr>
        <w:t>настоящим Положением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>, в зависимости от: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1) повышения или снижения уровня квалификации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муниципального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служащего;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2) увеличения или уменьшения объема и сложности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должностных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обязанностей, уровня ответственности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муниципального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служащего;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3) качества исполнения </w:t>
      </w:r>
      <w:r>
        <w:rPr>
          <w:rFonts w:ascii="Times New Roman" w:hAnsi="Times New Roman" w:cs="Times New Roman"/>
          <w:sz w:val="26"/>
          <w:szCs w:val="26"/>
          <w:lang w:eastAsia="en-US"/>
        </w:rPr>
        <w:t>должностных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обязанностей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муниципальным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служащим;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lastRenderedPageBreak/>
        <w:t>4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) повышения или снижения интенсивности и напряженности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муниципального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служащего;</w:t>
      </w:r>
    </w:p>
    <w:p w:rsidR="00C42BB9" w:rsidRPr="00FE2C95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FE2C95">
        <w:rPr>
          <w:rFonts w:ascii="Times New Roman" w:hAnsi="Times New Roman" w:cs="Times New Roman"/>
          <w:sz w:val="26"/>
          <w:szCs w:val="26"/>
          <w:lang w:eastAsia="en-US"/>
        </w:rPr>
        <w:t>5) соблюдения установленных сроков исполнения поручений руководства.</w:t>
      </w:r>
    </w:p>
    <w:p w:rsidR="00C42BB9" w:rsidRDefault="00C42BB9" w:rsidP="00D10C3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19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. Ежемесячная надбавка, выплачивается </w:t>
      </w:r>
      <w:r>
        <w:rPr>
          <w:rFonts w:ascii="Times New Roman" w:hAnsi="Times New Roman" w:cs="Times New Roman"/>
          <w:sz w:val="26"/>
          <w:szCs w:val="26"/>
          <w:lang w:eastAsia="en-US"/>
        </w:rPr>
        <w:t>муниципальным</w:t>
      </w:r>
      <w:r w:rsidRPr="00FE2C95">
        <w:rPr>
          <w:rFonts w:ascii="Times New Roman" w:hAnsi="Times New Roman" w:cs="Times New Roman"/>
          <w:sz w:val="26"/>
          <w:szCs w:val="26"/>
          <w:lang w:eastAsia="en-US"/>
        </w:rPr>
        <w:t xml:space="preserve"> служащим одновременно с выплатой денежного содержания за соответствующий месяц.</w:t>
      </w:r>
    </w:p>
    <w:p w:rsidR="00C42BB9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</w:p>
    <w:p w:rsidR="00C42BB9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IV</w:t>
      </w:r>
      <w:r>
        <w:rPr>
          <w:sz w:val="26"/>
          <w:szCs w:val="26"/>
        </w:rPr>
        <w:t>. Порядок выплаты материальной помощи</w:t>
      </w:r>
    </w:p>
    <w:p w:rsidR="00C42BB9" w:rsidRPr="00D10C37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</w:p>
    <w:p w:rsidR="00C42BB9" w:rsidRPr="00070D0F" w:rsidRDefault="00C42BB9" w:rsidP="00D10C3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20</w:t>
      </w:r>
      <w:r w:rsidRPr="00070D0F">
        <w:rPr>
          <w:sz w:val="26"/>
          <w:szCs w:val="26"/>
          <w:lang w:eastAsia="en-US"/>
        </w:rPr>
        <w:t xml:space="preserve">. Материальная помощь оказывается </w:t>
      </w:r>
      <w:r>
        <w:rPr>
          <w:sz w:val="26"/>
          <w:szCs w:val="26"/>
          <w:lang w:eastAsia="en-US"/>
        </w:rPr>
        <w:t xml:space="preserve">по письменному </w:t>
      </w:r>
      <w:r w:rsidRPr="00070D0F">
        <w:rPr>
          <w:sz w:val="26"/>
          <w:szCs w:val="26"/>
          <w:lang w:eastAsia="en-US"/>
        </w:rPr>
        <w:t>заявлени</w:t>
      </w:r>
      <w:r>
        <w:rPr>
          <w:sz w:val="26"/>
          <w:szCs w:val="26"/>
          <w:lang w:eastAsia="en-US"/>
        </w:rPr>
        <w:t>ю</w:t>
      </w:r>
      <w:r w:rsidRPr="00070D0F">
        <w:rPr>
          <w:sz w:val="26"/>
          <w:szCs w:val="26"/>
          <w:lang w:eastAsia="en-US"/>
        </w:rPr>
        <w:t xml:space="preserve"> муниципального служащего</w:t>
      </w:r>
      <w:r>
        <w:rPr>
          <w:sz w:val="26"/>
          <w:szCs w:val="26"/>
          <w:lang w:eastAsia="en-US"/>
        </w:rPr>
        <w:t xml:space="preserve"> </w:t>
      </w:r>
      <w:r w:rsidRPr="00367ECF">
        <w:rPr>
          <w:sz w:val="26"/>
          <w:szCs w:val="26"/>
          <w:lang w:eastAsia="en-US"/>
        </w:rPr>
        <w:t>на имя представ</w:t>
      </w:r>
      <w:r>
        <w:rPr>
          <w:sz w:val="26"/>
          <w:szCs w:val="26"/>
          <w:lang w:eastAsia="en-US"/>
        </w:rPr>
        <w:t>ителя нанимателя (работодателя)</w:t>
      </w:r>
      <w:r w:rsidRPr="00070D0F">
        <w:rPr>
          <w:sz w:val="26"/>
          <w:szCs w:val="26"/>
          <w:lang w:eastAsia="en-US"/>
        </w:rPr>
        <w:t>.</w:t>
      </w:r>
    </w:p>
    <w:p w:rsidR="00C42BB9" w:rsidRDefault="00C42BB9" w:rsidP="00D10C37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21</w:t>
      </w:r>
      <w:r w:rsidRPr="00070D0F">
        <w:rPr>
          <w:sz w:val="26"/>
          <w:szCs w:val="26"/>
          <w:lang w:eastAsia="en-US"/>
        </w:rPr>
        <w:t xml:space="preserve">. Вновь принятым </w:t>
      </w:r>
      <w:r>
        <w:rPr>
          <w:sz w:val="26"/>
          <w:szCs w:val="26"/>
          <w:lang w:eastAsia="en-US"/>
        </w:rPr>
        <w:t>муниципальным служащим</w:t>
      </w:r>
      <w:r w:rsidRPr="00070D0F">
        <w:rPr>
          <w:sz w:val="26"/>
          <w:szCs w:val="26"/>
          <w:lang w:eastAsia="en-US"/>
        </w:rPr>
        <w:t xml:space="preserve">, уволенным </w:t>
      </w:r>
      <w:r>
        <w:rPr>
          <w:sz w:val="26"/>
          <w:szCs w:val="26"/>
          <w:lang w:eastAsia="en-US"/>
        </w:rPr>
        <w:t>муниципальным служащим</w:t>
      </w:r>
      <w:r w:rsidRPr="00070D0F">
        <w:rPr>
          <w:sz w:val="26"/>
          <w:szCs w:val="26"/>
          <w:lang w:eastAsia="en-US"/>
        </w:rPr>
        <w:t xml:space="preserve"> (в случае неполучения материальной помощи до дня увольнения), материальная помощь </w:t>
      </w:r>
      <w:r>
        <w:rPr>
          <w:sz w:val="26"/>
          <w:szCs w:val="26"/>
          <w:lang w:eastAsia="en-US"/>
        </w:rPr>
        <w:t>выплачивается за фактически отработанное время</w:t>
      </w:r>
      <w:r w:rsidRPr="00070D0F">
        <w:rPr>
          <w:sz w:val="26"/>
          <w:szCs w:val="26"/>
          <w:lang w:eastAsia="en-US"/>
        </w:rPr>
        <w:t>.</w:t>
      </w:r>
    </w:p>
    <w:p w:rsidR="00C42BB9" w:rsidRDefault="00C42BB9" w:rsidP="00072D03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22. В случае если муниципальный служащий в течение года не получал материальную помощь, по его письменному заявлению выплата материальной помощи производится в последний месяц года.</w:t>
      </w:r>
    </w:p>
    <w:p w:rsidR="00C42BB9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</w:p>
    <w:p w:rsidR="00C42BB9" w:rsidRPr="0015018B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  <w:lang w:eastAsia="en-US"/>
        </w:rPr>
      </w:pPr>
      <w:r w:rsidRPr="0015018B">
        <w:rPr>
          <w:sz w:val="26"/>
          <w:szCs w:val="26"/>
          <w:lang w:val="en-US"/>
        </w:rPr>
        <w:t>V</w:t>
      </w:r>
      <w:r w:rsidRPr="0015018B">
        <w:rPr>
          <w:sz w:val="26"/>
          <w:szCs w:val="26"/>
        </w:rPr>
        <w:t xml:space="preserve">. </w:t>
      </w:r>
      <w:r w:rsidRPr="0015018B">
        <w:rPr>
          <w:sz w:val="26"/>
          <w:szCs w:val="26"/>
          <w:lang w:eastAsia="en-US"/>
        </w:rPr>
        <w:t>Единовременная выплата при предоставлении ежегодного оплачиваемого отпуска</w:t>
      </w:r>
    </w:p>
    <w:p w:rsidR="00C42BB9" w:rsidRDefault="00C42BB9" w:rsidP="0015018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23. </w:t>
      </w:r>
      <w:r w:rsidRPr="00DB7E90">
        <w:rPr>
          <w:sz w:val="26"/>
          <w:szCs w:val="26"/>
          <w:lang w:eastAsia="en-US"/>
        </w:rPr>
        <w:t xml:space="preserve">Единовременная выплата производится </w:t>
      </w:r>
      <w:r>
        <w:rPr>
          <w:sz w:val="26"/>
          <w:szCs w:val="26"/>
          <w:lang w:eastAsia="en-US"/>
        </w:rPr>
        <w:t>один раз в год</w:t>
      </w:r>
      <w:r w:rsidRPr="00083545">
        <w:rPr>
          <w:sz w:val="26"/>
          <w:szCs w:val="26"/>
          <w:lang w:eastAsia="en-US"/>
        </w:rPr>
        <w:t xml:space="preserve">, при использовании </w:t>
      </w:r>
      <w:r>
        <w:rPr>
          <w:sz w:val="26"/>
          <w:szCs w:val="26"/>
          <w:lang w:eastAsia="en-US"/>
        </w:rPr>
        <w:t>муниципальным</w:t>
      </w:r>
      <w:r w:rsidRPr="00083545">
        <w:rPr>
          <w:sz w:val="26"/>
          <w:szCs w:val="26"/>
          <w:lang w:eastAsia="en-US"/>
        </w:rPr>
        <w:t xml:space="preserve"> служащим одной из частей ежегодного оплачиваемого отпуска продолжительностью не менее 14 календарных дней.</w:t>
      </w:r>
    </w:p>
    <w:p w:rsidR="00C42BB9" w:rsidRDefault="00C42BB9" w:rsidP="0015018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24. </w:t>
      </w:r>
      <w:r w:rsidRPr="001D68D5">
        <w:rPr>
          <w:sz w:val="26"/>
          <w:szCs w:val="26"/>
          <w:lang w:eastAsia="en-US"/>
        </w:rPr>
        <w:t>В случае</w:t>
      </w:r>
      <w:r>
        <w:rPr>
          <w:sz w:val="26"/>
          <w:szCs w:val="26"/>
          <w:lang w:eastAsia="en-US"/>
        </w:rPr>
        <w:t>,</w:t>
      </w:r>
      <w:r w:rsidRPr="001D68D5">
        <w:rPr>
          <w:sz w:val="26"/>
          <w:szCs w:val="26"/>
          <w:lang w:eastAsia="en-US"/>
        </w:rPr>
        <w:t xml:space="preserve"> если </w:t>
      </w:r>
      <w:r>
        <w:rPr>
          <w:sz w:val="26"/>
          <w:szCs w:val="26"/>
          <w:lang w:eastAsia="en-US"/>
        </w:rPr>
        <w:t>муниципальный</w:t>
      </w:r>
      <w:r w:rsidRPr="001D68D5">
        <w:rPr>
          <w:sz w:val="26"/>
          <w:szCs w:val="26"/>
          <w:lang w:eastAsia="en-US"/>
        </w:rPr>
        <w:t xml:space="preserve"> служащий не использовал в течение календарного года своего права на отпуск, единовременная выплата производится в </w:t>
      </w:r>
      <w:r>
        <w:rPr>
          <w:sz w:val="26"/>
          <w:szCs w:val="26"/>
          <w:lang w:eastAsia="en-US"/>
        </w:rPr>
        <w:t>последний месяц</w:t>
      </w:r>
      <w:r w:rsidRPr="001D68D5">
        <w:rPr>
          <w:sz w:val="26"/>
          <w:szCs w:val="26"/>
          <w:lang w:eastAsia="en-US"/>
        </w:rPr>
        <w:t xml:space="preserve"> года.</w:t>
      </w:r>
    </w:p>
    <w:p w:rsidR="00C42BB9" w:rsidRDefault="00C42BB9" w:rsidP="0015018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25. </w:t>
      </w:r>
      <w:r w:rsidRPr="00083545">
        <w:rPr>
          <w:sz w:val="26"/>
          <w:szCs w:val="26"/>
          <w:lang w:eastAsia="en-US"/>
        </w:rPr>
        <w:t xml:space="preserve">Единовременная выплата предоставляется на основании </w:t>
      </w:r>
      <w:r>
        <w:rPr>
          <w:sz w:val="26"/>
          <w:szCs w:val="26"/>
          <w:lang w:eastAsia="en-US"/>
        </w:rPr>
        <w:t xml:space="preserve">письменного </w:t>
      </w:r>
      <w:r w:rsidRPr="00083545">
        <w:rPr>
          <w:sz w:val="26"/>
          <w:szCs w:val="26"/>
          <w:lang w:eastAsia="en-US"/>
        </w:rPr>
        <w:t xml:space="preserve">заявления </w:t>
      </w:r>
      <w:r>
        <w:rPr>
          <w:sz w:val="26"/>
          <w:szCs w:val="26"/>
          <w:lang w:eastAsia="en-US"/>
        </w:rPr>
        <w:t>муниципального</w:t>
      </w:r>
      <w:r w:rsidRPr="00083545">
        <w:rPr>
          <w:sz w:val="26"/>
          <w:szCs w:val="26"/>
          <w:lang w:eastAsia="en-US"/>
        </w:rPr>
        <w:t xml:space="preserve"> служащего</w:t>
      </w:r>
      <w:r>
        <w:rPr>
          <w:sz w:val="26"/>
          <w:szCs w:val="26"/>
          <w:lang w:eastAsia="en-US"/>
        </w:rPr>
        <w:t xml:space="preserve"> на имя представителя нанимателя (работодателя).</w:t>
      </w:r>
    </w:p>
    <w:p w:rsidR="00C42BB9" w:rsidRDefault="00C42BB9" w:rsidP="0015018B">
      <w:pPr>
        <w:autoSpaceDE w:val="0"/>
        <w:autoSpaceDN w:val="0"/>
        <w:adjustRightInd w:val="0"/>
        <w:spacing w:line="276" w:lineRule="auto"/>
        <w:ind w:firstLine="540"/>
        <w:jc w:val="both"/>
        <w:rPr>
          <w:sz w:val="26"/>
          <w:szCs w:val="26"/>
          <w:lang w:eastAsia="en-US"/>
        </w:rPr>
      </w:pPr>
    </w:p>
    <w:p w:rsidR="00C42BB9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  <w:lang w:eastAsia="en-US"/>
        </w:rPr>
      </w:pPr>
      <w:r>
        <w:rPr>
          <w:sz w:val="26"/>
          <w:szCs w:val="26"/>
          <w:lang w:val="en-US"/>
        </w:rPr>
        <w:t>VI</w:t>
      </w:r>
      <w:r>
        <w:rPr>
          <w:sz w:val="26"/>
          <w:szCs w:val="26"/>
        </w:rPr>
        <w:t xml:space="preserve">. Фонд оплаты труда муниципальных служащих </w:t>
      </w:r>
      <w:r>
        <w:rPr>
          <w:sz w:val="26"/>
          <w:szCs w:val="26"/>
          <w:lang w:eastAsia="en-US"/>
        </w:rPr>
        <w:t>муниципального образования «Рабочий поселок Исса» Иссинского района Пензенской области</w:t>
      </w:r>
    </w:p>
    <w:p w:rsidR="00C42BB9" w:rsidRPr="00D558DD" w:rsidRDefault="00C42BB9" w:rsidP="00D558DD">
      <w:pPr>
        <w:autoSpaceDE w:val="0"/>
        <w:autoSpaceDN w:val="0"/>
        <w:adjustRightInd w:val="0"/>
        <w:spacing w:line="276" w:lineRule="auto"/>
        <w:ind w:firstLine="709"/>
        <w:jc w:val="center"/>
        <w:rPr>
          <w:i/>
          <w:iCs/>
          <w:sz w:val="22"/>
          <w:szCs w:val="22"/>
        </w:rPr>
      </w:pPr>
    </w:p>
    <w:p w:rsidR="00C42BB9" w:rsidRPr="00D558DD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26. </w:t>
      </w:r>
      <w:r w:rsidRPr="00D558DD">
        <w:rPr>
          <w:sz w:val="26"/>
          <w:szCs w:val="26"/>
        </w:rPr>
        <w:t xml:space="preserve">При формировании фонда оплаты труда </w:t>
      </w:r>
      <w:r>
        <w:rPr>
          <w:sz w:val="26"/>
          <w:szCs w:val="26"/>
        </w:rPr>
        <w:t xml:space="preserve">муниципальных служащих </w:t>
      </w:r>
      <w:r w:rsidRPr="00D558DD">
        <w:rPr>
          <w:sz w:val="26"/>
          <w:szCs w:val="26"/>
        </w:rPr>
        <w:t>сверх суммы средств, направляем</w:t>
      </w:r>
      <w:r>
        <w:rPr>
          <w:sz w:val="26"/>
          <w:szCs w:val="26"/>
        </w:rPr>
        <w:t>ой на</w:t>
      </w:r>
      <w:r w:rsidRPr="00D558DD">
        <w:rPr>
          <w:sz w:val="26"/>
          <w:szCs w:val="26"/>
        </w:rPr>
        <w:t xml:space="preserve"> выплат</w:t>
      </w:r>
      <w:r>
        <w:rPr>
          <w:sz w:val="26"/>
          <w:szCs w:val="26"/>
        </w:rPr>
        <w:t>у</w:t>
      </w:r>
      <w:r w:rsidRPr="00D558DD">
        <w:rPr>
          <w:sz w:val="26"/>
          <w:szCs w:val="26"/>
        </w:rPr>
        <w:t xml:space="preserve"> должностных окладов, предусматриваются следующие средства для выплаты (в расчете на год):</w:t>
      </w:r>
    </w:p>
    <w:p w:rsidR="00C42BB9" w:rsidRPr="00CF2AD9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F2AD9">
        <w:rPr>
          <w:sz w:val="26"/>
          <w:szCs w:val="26"/>
        </w:rPr>
        <w:t>1) на выплату ежемесячной доплаты за классный чин - в размере четырех должностных окладов;</w:t>
      </w:r>
    </w:p>
    <w:p w:rsidR="00C42BB9" w:rsidRPr="00CF2AD9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F2AD9">
        <w:rPr>
          <w:sz w:val="26"/>
          <w:szCs w:val="26"/>
        </w:rPr>
        <w:t>2) на выплату ежемесячной надбавки к должностному окладу за выслугу лет - в размере трех должностных окладов;</w:t>
      </w:r>
    </w:p>
    <w:p w:rsidR="00C42BB9" w:rsidRPr="00712A9C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712A9C">
        <w:rPr>
          <w:sz w:val="26"/>
          <w:szCs w:val="26"/>
        </w:rPr>
        <w:t>3) на выплату ежемесячной надбавки к должностному окладу за особые условия муниципальной службы:</w:t>
      </w:r>
    </w:p>
    <w:p w:rsidR="00C42BB9" w:rsidRPr="00712A9C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712A9C">
        <w:rPr>
          <w:sz w:val="26"/>
          <w:szCs w:val="26"/>
        </w:rPr>
        <w:lastRenderedPageBreak/>
        <w:t>- муниципальным служащим, за исключением главы администрации, назначаемому по контракту - в размере четырнадцати должностных окладов;</w:t>
      </w:r>
    </w:p>
    <w:p w:rsidR="00C42BB9" w:rsidRPr="00712A9C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712A9C">
        <w:rPr>
          <w:sz w:val="26"/>
          <w:szCs w:val="26"/>
        </w:rPr>
        <w:t>- главе администрации, назначаемому по контракту, - в размере семнадцати целых и семидесяти шести сотых должностного оклада;</w:t>
      </w:r>
    </w:p>
    <w:p w:rsidR="00C42BB9" w:rsidRPr="00CF2AD9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F2AD9">
        <w:rPr>
          <w:sz w:val="26"/>
          <w:szCs w:val="26"/>
        </w:rPr>
        <w:t>4) на выплату ежемесячной надбавки к должностному окладу за работу со сведениями, составляющими государственную тайну - в размере полутора должностных окладов;</w:t>
      </w:r>
    </w:p>
    <w:p w:rsidR="00C42BB9" w:rsidRPr="00CF2AD9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F2AD9">
        <w:rPr>
          <w:sz w:val="26"/>
          <w:szCs w:val="26"/>
        </w:rPr>
        <w:t>5) на выплату премии - в размере двух должностных окладов с учетом ежемесячной доплаты за классный чин;</w:t>
      </w:r>
    </w:p>
    <w:p w:rsidR="00C42BB9" w:rsidRPr="00CF2AD9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F2AD9">
        <w:rPr>
          <w:sz w:val="26"/>
          <w:szCs w:val="26"/>
        </w:rPr>
        <w:t>6) на выплату е</w:t>
      </w:r>
      <w:r>
        <w:rPr>
          <w:sz w:val="26"/>
          <w:szCs w:val="26"/>
        </w:rPr>
        <w:t>жемесячного денежного поощрения</w:t>
      </w:r>
      <w:r w:rsidRPr="00CF2AD9">
        <w:rPr>
          <w:sz w:val="26"/>
          <w:szCs w:val="26"/>
        </w:rPr>
        <w:t xml:space="preserve"> - в размере </w:t>
      </w:r>
      <w:r>
        <w:rPr>
          <w:sz w:val="26"/>
          <w:szCs w:val="26"/>
        </w:rPr>
        <w:t>двенадцати</w:t>
      </w:r>
      <w:r w:rsidRPr="00CF2AD9">
        <w:rPr>
          <w:sz w:val="26"/>
          <w:szCs w:val="26"/>
        </w:rPr>
        <w:t xml:space="preserve"> должностн</w:t>
      </w:r>
      <w:r>
        <w:rPr>
          <w:sz w:val="26"/>
          <w:szCs w:val="26"/>
        </w:rPr>
        <w:t>ых</w:t>
      </w:r>
      <w:r w:rsidRPr="00CF2AD9">
        <w:rPr>
          <w:sz w:val="26"/>
          <w:szCs w:val="26"/>
        </w:rPr>
        <w:t xml:space="preserve"> оклад</w:t>
      </w:r>
      <w:r>
        <w:rPr>
          <w:sz w:val="26"/>
          <w:szCs w:val="26"/>
        </w:rPr>
        <w:t>ов</w:t>
      </w:r>
      <w:r w:rsidRPr="00CF2AD9">
        <w:rPr>
          <w:sz w:val="26"/>
          <w:szCs w:val="26"/>
        </w:rPr>
        <w:t>;</w:t>
      </w:r>
    </w:p>
    <w:p w:rsidR="00C42BB9" w:rsidRPr="00CF2AD9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F2AD9">
        <w:rPr>
          <w:sz w:val="26"/>
          <w:szCs w:val="26"/>
        </w:rPr>
        <w:t>7) на единовременную выплату при предоставлении ежегодного оплачиваемого отпуска - в размере двух должностных окладов;</w:t>
      </w:r>
    </w:p>
    <w:p w:rsidR="00C42BB9" w:rsidRDefault="00C42BB9" w:rsidP="007C1D3E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 w:rsidRPr="00CF2AD9">
        <w:rPr>
          <w:sz w:val="26"/>
          <w:szCs w:val="26"/>
        </w:rPr>
        <w:t>8) на выплату материальной помощи - в размере двух должностных окладов.</w:t>
      </w:r>
    </w:p>
    <w:p w:rsidR="00C42BB9" w:rsidRDefault="00C42BB9" w:rsidP="00CF2AD9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27. </w:t>
      </w:r>
      <w:r w:rsidRPr="00417F24">
        <w:rPr>
          <w:sz w:val="26"/>
          <w:szCs w:val="26"/>
        </w:rPr>
        <w:t xml:space="preserve">Представитель нанимателя вправе перераспределять средства фонда оплаты труда </w:t>
      </w:r>
      <w:r>
        <w:rPr>
          <w:sz w:val="26"/>
          <w:szCs w:val="26"/>
        </w:rPr>
        <w:t>муниципальных</w:t>
      </w:r>
      <w:r w:rsidRPr="00417F24">
        <w:rPr>
          <w:sz w:val="26"/>
          <w:szCs w:val="26"/>
        </w:rPr>
        <w:t xml:space="preserve"> служащих между выплатами, </w:t>
      </w:r>
      <w:r w:rsidRPr="00E063EF">
        <w:rPr>
          <w:sz w:val="26"/>
          <w:szCs w:val="26"/>
        </w:rPr>
        <w:t>предусмотренными при формировании фонда оплаты труда</w:t>
      </w:r>
      <w:r w:rsidRPr="00417F24">
        <w:rPr>
          <w:sz w:val="26"/>
          <w:szCs w:val="26"/>
        </w:rPr>
        <w:t>.</w:t>
      </w:r>
    </w:p>
    <w:p w:rsidR="00C42BB9" w:rsidRDefault="00C42BB9" w:rsidP="00CF2AD9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</w:p>
    <w:p w:rsidR="00C42BB9" w:rsidRDefault="00C42BB9" w:rsidP="00C9148B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  <w:r>
        <w:rPr>
          <w:sz w:val="26"/>
          <w:szCs w:val="26"/>
          <w:lang w:val="en-US"/>
        </w:rPr>
        <w:t>VII</w:t>
      </w:r>
      <w:r>
        <w:rPr>
          <w:sz w:val="26"/>
          <w:szCs w:val="26"/>
        </w:rPr>
        <w:t xml:space="preserve">. </w:t>
      </w:r>
      <w:r w:rsidRPr="00C9148B">
        <w:rPr>
          <w:sz w:val="26"/>
          <w:szCs w:val="26"/>
        </w:rPr>
        <w:t>Финансирование расходов на денежное содержание и иные дополнительные выплаты</w:t>
      </w:r>
    </w:p>
    <w:p w:rsidR="00C42BB9" w:rsidRPr="00C9148B" w:rsidRDefault="00C42BB9" w:rsidP="00C9148B">
      <w:pPr>
        <w:autoSpaceDE w:val="0"/>
        <w:autoSpaceDN w:val="0"/>
        <w:adjustRightInd w:val="0"/>
        <w:spacing w:line="276" w:lineRule="auto"/>
        <w:ind w:firstLine="709"/>
        <w:jc w:val="center"/>
        <w:rPr>
          <w:sz w:val="26"/>
          <w:szCs w:val="26"/>
        </w:rPr>
      </w:pPr>
    </w:p>
    <w:p w:rsidR="00C42BB9" w:rsidRDefault="00C42BB9" w:rsidP="007C040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28. </w:t>
      </w:r>
      <w:r w:rsidRPr="007C040D">
        <w:rPr>
          <w:sz w:val="26"/>
          <w:szCs w:val="26"/>
        </w:rPr>
        <w:t xml:space="preserve">Финансирование расходов на денежное содержание и иные дополнительные выплаты осуществляется за счет средств бюджета </w:t>
      </w:r>
      <w:r>
        <w:rPr>
          <w:sz w:val="26"/>
          <w:szCs w:val="26"/>
          <w:lang w:eastAsia="en-US"/>
        </w:rPr>
        <w:t>муниципального образования «Рабочий поселок Исса» Иссинского района Пензенской области</w:t>
      </w:r>
    </w:p>
    <w:p w:rsidR="00C42BB9" w:rsidRDefault="00C42BB9" w:rsidP="00D16601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B921FD" w:rsidRDefault="00B921FD" w:rsidP="00C61714">
      <w:pPr>
        <w:jc w:val="right"/>
        <w:rPr>
          <w:sz w:val="26"/>
          <w:szCs w:val="26"/>
        </w:rPr>
      </w:pPr>
    </w:p>
    <w:p w:rsidR="00C42BB9" w:rsidRPr="006550B2" w:rsidRDefault="00C42BB9" w:rsidP="00C61714">
      <w:pPr>
        <w:jc w:val="right"/>
        <w:rPr>
          <w:sz w:val="26"/>
          <w:szCs w:val="26"/>
        </w:rPr>
      </w:pPr>
      <w:r w:rsidRPr="006550B2">
        <w:rPr>
          <w:sz w:val="26"/>
          <w:szCs w:val="26"/>
        </w:rPr>
        <w:lastRenderedPageBreak/>
        <w:t xml:space="preserve">Приложение № 1 </w:t>
      </w:r>
    </w:p>
    <w:p w:rsidR="00C42BB9" w:rsidRDefault="00C42BB9" w:rsidP="00C61714">
      <w:pPr>
        <w:jc w:val="right"/>
        <w:rPr>
          <w:sz w:val="26"/>
          <w:szCs w:val="26"/>
        </w:rPr>
      </w:pPr>
      <w:r w:rsidRPr="006550B2">
        <w:rPr>
          <w:sz w:val="26"/>
          <w:szCs w:val="26"/>
        </w:rPr>
        <w:t xml:space="preserve">к Положению об оплате труда </w:t>
      </w:r>
    </w:p>
    <w:p w:rsidR="00C42BB9" w:rsidRPr="00364A78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муниципальных служащих </w:t>
      </w:r>
      <w:r w:rsidRPr="00364A78">
        <w:rPr>
          <w:sz w:val="26"/>
          <w:szCs w:val="26"/>
        </w:rPr>
        <w:t>муниципального образования</w:t>
      </w:r>
    </w:p>
    <w:p w:rsidR="00C42BB9" w:rsidRPr="009F015E" w:rsidRDefault="00C42BB9" w:rsidP="00C61714">
      <w:pPr>
        <w:jc w:val="right"/>
        <w:rPr>
          <w:sz w:val="26"/>
          <w:szCs w:val="26"/>
        </w:rPr>
      </w:pPr>
      <w:r w:rsidRPr="00364A78">
        <w:rPr>
          <w:sz w:val="26"/>
          <w:szCs w:val="26"/>
        </w:rPr>
        <w:t>«Рабочий поселок Исса»Иссинского района Пензенской области</w:t>
      </w:r>
      <w:r w:rsidRPr="006550B2">
        <w:rPr>
          <w:i/>
          <w:iCs/>
          <w:sz w:val="22"/>
          <w:szCs w:val="22"/>
        </w:rPr>
        <w:t>,</w:t>
      </w:r>
    </w:p>
    <w:p w:rsidR="00C42BB9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>У</w:t>
      </w:r>
      <w:r w:rsidRPr="006550B2">
        <w:rPr>
          <w:sz w:val="26"/>
          <w:szCs w:val="26"/>
        </w:rPr>
        <w:t>твержденному</w:t>
      </w:r>
      <w:r>
        <w:rPr>
          <w:sz w:val="26"/>
          <w:szCs w:val="26"/>
        </w:rPr>
        <w:t xml:space="preserve"> </w:t>
      </w:r>
      <w:r w:rsidRPr="006550B2">
        <w:rPr>
          <w:sz w:val="26"/>
          <w:szCs w:val="26"/>
        </w:rPr>
        <w:t>решение</w:t>
      </w:r>
      <w:r>
        <w:rPr>
          <w:sz w:val="26"/>
          <w:szCs w:val="26"/>
        </w:rPr>
        <w:t xml:space="preserve">м Комитета местного самоуправления </w:t>
      </w:r>
    </w:p>
    <w:p w:rsidR="00C42BB9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«Рабочий поселок Исса»</w:t>
      </w:r>
    </w:p>
    <w:p w:rsidR="00C42BB9" w:rsidRPr="009F015E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Иссинского района Пензенской области    </w:t>
      </w:r>
    </w:p>
    <w:p w:rsidR="00C42BB9" w:rsidRDefault="00C42BB9" w:rsidP="00C61714">
      <w:pPr>
        <w:tabs>
          <w:tab w:val="left" w:pos="516"/>
        </w:tabs>
        <w:autoSpaceDE w:val="0"/>
        <w:autoSpaceDN w:val="0"/>
        <w:adjustRightInd w:val="0"/>
        <w:jc w:val="right"/>
        <w:rPr>
          <w:sz w:val="26"/>
          <w:szCs w:val="26"/>
        </w:rPr>
      </w:pPr>
      <w:r w:rsidRPr="001E1B69">
        <w:rPr>
          <w:sz w:val="26"/>
          <w:szCs w:val="26"/>
        </w:rPr>
        <w:t>от №</w:t>
      </w:r>
    </w:p>
    <w:p w:rsidR="00C42BB9" w:rsidRDefault="00C42BB9" w:rsidP="00C61714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C42BB9" w:rsidRPr="00D16601" w:rsidRDefault="00C42BB9" w:rsidP="007B6E4D">
      <w:pPr>
        <w:tabs>
          <w:tab w:val="left" w:pos="3912"/>
        </w:tabs>
        <w:autoSpaceDE w:val="0"/>
        <w:autoSpaceDN w:val="0"/>
        <w:adjustRightInd w:val="0"/>
        <w:spacing w:line="276" w:lineRule="auto"/>
        <w:jc w:val="center"/>
        <w:rPr>
          <w:i/>
          <w:iCs/>
          <w:sz w:val="22"/>
          <w:szCs w:val="22"/>
        </w:rPr>
      </w:pPr>
      <w:r w:rsidRPr="00D16601">
        <w:rPr>
          <w:sz w:val="26"/>
          <w:szCs w:val="26"/>
        </w:rPr>
        <w:t xml:space="preserve">Должностные оклады муниципальных служащих </w:t>
      </w:r>
      <w:r>
        <w:rPr>
          <w:sz w:val="26"/>
          <w:szCs w:val="26"/>
        </w:rPr>
        <w:t>муниципального образования «Рабочий поселок Исса» Иссинского района Пензенской области Иссинского района Пензенской области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19"/>
        <w:gridCol w:w="2231"/>
      </w:tblGrid>
      <w:tr w:rsidR="00C42BB9" w:rsidRPr="00466C49">
        <w:tc>
          <w:tcPr>
            <w:tcW w:w="7230" w:type="dxa"/>
          </w:tcPr>
          <w:p w:rsidR="00C42BB9" w:rsidRPr="00466C49" w:rsidRDefault="00C42BB9" w:rsidP="001A3361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iCs/>
              </w:rPr>
              <w:tab/>
            </w:r>
            <w:r w:rsidRPr="00466C49">
              <w:rPr>
                <w:sz w:val="26"/>
                <w:szCs w:val="26"/>
              </w:rPr>
              <w:t>Наименование должностей муниципальной службы</w:t>
            </w:r>
          </w:p>
        </w:tc>
        <w:tc>
          <w:tcPr>
            <w:tcW w:w="2232" w:type="dxa"/>
          </w:tcPr>
          <w:p w:rsidR="00C42BB9" w:rsidRPr="00466C49" w:rsidRDefault="00C42BB9" w:rsidP="001A3361">
            <w:pPr>
              <w:jc w:val="center"/>
              <w:rPr>
                <w:sz w:val="26"/>
                <w:szCs w:val="26"/>
              </w:rPr>
            </w:pPr>
            <w:r w:rsidRPr="00466C49">
              <w:rPr>
                <w:sz w:val="26"/>
                <w:szCs w:val="26"/>
              </w:rPr>
              <w:t>Размер должн</w:t>
            </w:r>
            <w:r>
              <w:rPr>
                <w:sz w:val="26"/>
                <w:szCs w:val="26"/>
              </w:rPr>
              <w:t>остн</w:t>
            </w:r>
            <w:r w:rsidRPr="00466C49">
              <w:rPr>
                <w:sz w:val="26"/>
                <w:szCs w:val="26"/>
              </w:rPr>
              <w:t>ых окладов в месяц</w:t>
            </w:r>
            <w:r>
              <w:rPr>
                <w:sz w:val="26"/>
                <w:szCs w:val="26"/>
              </w:rPr>
              <w:t>,</w:t>
            </w:r>
          </w:p>
          <w:p w:rsidR="00C42BB9" w:rsidRPr="00466C49" w:rsidRDefault="00C42BB9" w:rsidP="001A3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руб.</w:t>
            </w:r>
          </w:p>
        </w:tc>
      </w:tr>
      <w:tr w:rsidR="00C42BB9" w:rsidRPr="00FF1F94">
        <w:tc>
          <w:tcPr>
            <w:tcW w:w="7230" w:type="dxa"/>
          </w:tcPr>
          <w:p w:rsidR="00C42BB9" w:rsidRPr="00FF1F94" w:rsidRDefault="00C42BB9" w:rsidP="001A336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FF1F94">
              <w:rPr>
                <w:sz w:val="26"/>
                <w:szCs w:val="26"/>
              </w:rPr>
              <w:t>Глава местной администрации, назначаемый по контракту</w:t>
            </w:r>
          </w:p>
        </w:tc>
        <w:tc>
          <w:tcPr>
            <w:tcW w:w="2232" w:type="dxa"/>
          </w:tcPr>
          <w:p w:rsidR="00C42BB9" w:rsidRPr="00FF1F94" w:rsidRDefault="00C42BB9" w:rsidP="001A3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9996</w:t>
            </w:r>
          </w:p>
        </w:tc>
      </w:tr>
      <w:tr w:rsidR="00C42BB9" w:rsidRPr="00FF1F94">
        <w:tc>
          <w:tcPr>
            <w:tcW w:w="7230" w:type="dxa"/>
          </w:tcPr>
          <w:p w:rsidR="00C42BB9" w:rsidRPr="00FF1F94" w:rsidRDefault="00C42BB9" w:rsidP="001A3361">
            <w:pPr>
              <w:rPr>
                <w:sz w:val="26"/>
                <w:szCs w:val="26"/>
              </w:rPr>
            </w:pPr>
            <w:r w:rsidRPr="00FF1F94">
              <w:rPr>
                <w:sz w:val="26"/>
                <w:szCs w:val="26"/>
              </w:rPr>
              <w:t>Заместитель Главы администрации</w:t>
            </w:r>
          </w:p>
        </w:tc>
        <w:tc>
          <w:tcPr>
            <w:tcW w:w="2232" w:type="dxa"/>
          </w:tcPr>
          <w:p w:rsidR="00C42BB9" w:rsidRPr="00FF1F94" w:rsidRDefault="00C42BB9" w:rsidP="001A3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6461</w:t>
            </w:r>
          </w:p>
        </w:tc>
      </w:tr>
      <w:tr w:rsidR="00C42BB9" w:rsidRPr="00FF1F94">
        <w:tc>
          <w:tcPr>
            <w:tcW w:w="7230" w:type="dxa"/>
          </w:tcPr>
          <w:p w:rsidR="00C42BB9" w:rsidRPr="00FF1F94" w:rsidRDefault="00C42BB9" w:rsidP="001A3361">
            <w:pPr>
              <w:jc w:val="both"/>
              <w:rPr>
                <w:sz w:val="26"/>
                <w:szCs w:val="26"/>
              </w:rPr>
            </w:pPr>
            <w:r w:rsidRPr="00FF1F94">
              <w:rPr>
                <w:sz w:val="26"/>
                <w:szCs w:val="26"/>
              </w:rPr>
              <w:t>Ведущий специалист администрации</w:t>
            </w:r>
          </w:p>
        </w:tc>
        <w:tc>
          <w:tcPr>
            <w:tcW w:w="2232" w:type="dxa"/>
          </w:tcPr>
          <w:p w:rsidR="00C42BB9" w:rsidRPr="00FF1F94" w:rsidRDefault="00C42BB9" w:rsidP="001A33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5256</w:t>
            </w:r>
          </w:p>
        </w:tc>
      </w:tr>
    </w:tbl>
    <w:p w:rsidR="00C42BB9" w:rsidRDefault="00C42BB9" w:rsidP="00D16601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C42BB9" w:rsidRDefault="00C42BB9" w:rsidP="00D16601">
      <w:pPr>
        <w:tabs>
          <w:tab w:val="left" w:pos="516"/>
        </w:tabs>
        <w:autoSpaceDE w:val="0"/>
        <w:autoSpaceDN w:val="0"/>
        <w:adjustRightInd w:val="0"/>
        <w:rPr>
          <w:i/>
          <w:iCs/>
        </w:rPr>
      </w:pPr>
    </w:p>
    <w:p w:rsidR="00C42BB9" w:rsidRPr="006550B2" w:rsidRDefault="00C42BB9" w:rsidP="00C61714">
      <w:pPr>
        <w:jc w:val="right"/>
        <w:rPr>
          <w:sz w:val="26"/>
          <w:szCs w:val="26"/>
        </w:rPr>
      </w:pPr>
      <w:r w:rsidRPr="006550B2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</w:p>
    <w:p w:rsidR="00C42BB9" w:rsidRDefault="00C42BB9" w:rsidP="00C61714">
      <w:pPr>
        <w:jc w:val="right"/>
        <w:rPr>
          <w:sz w:val="26"/>
          <w:szCs w:val="26"/>
        </w:rPr>
      </w:pPr>
      <w:r w:rsidRPr="006550B2">
        <w:rPr>
          <w:sz w:val="26"/>
          <w:szCs w:val="26"/>
        </w:rPr>
        <w:t xml:space="preserve">к Положению об оплате труда </w:t>
      </w:r>
    </w:p>
    <w:p w:rsidR="00C42BB9" w:rsidRPr="00364A78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муниципальных служащих </w:t>
      </w:r>
      <w:r w:rsidRPr="00364A78">
        <w:rPr>
          <w:sz w:val="26"/>
          <w:szCs w:val="26"/>
        </w:rPr>
        <w:t>муниципального образования</w:t>
      </w:r>
    </w:p>
    <w:p w:rsidR="00C42BB9" w:rsidRPr="009F015E" w:rsidRDefault="00C42BB9" w:rsidP="00C61714">
      <w:pPr>
        <w:jc w:val="right"/>
        <w:rPr>
          <w:sz w:val="26"/>
          <w:szCs w:val="26"/>
        </w:rPr>
      </w:pPr>
      <w:r w:rsidRPr="00364A78">
        <w:rPr>
          <w:sz w:val="26"/>
          <w:szCs w:val="26"/>
        </w:rPr>
        <w:t>«Рабочий поселок Исса»Иссинского района Пензенской области</w:t>
      </w:r>
      <w:r w:rsidRPr="006550B2">
        <w:rPr>
          <w:i/>
          <w:iCs/>
          <w:sz w:val="22"/>
          <w:szCs w:val="22"/>
        </w:rPr>
        <w:t>,</w:t>
      </w:r>
    </w:p>
    <w:p w:rsidR="00C42BB9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>У</w:t>
      </w:r>
      <w:r w:rsidRPr="006550B2">
        <w:rPr>
          <w:sz w:val="26"/>
          <w:szCs w:val="26"/>
        </w:rPr>
        <w:t>твержденному</w:t>
      </w:r>
      <w:r>
        <w:rPr>
          <w:sz w:val="26"/>
          <w:szCs w:val="26"/>
        </w:rPr>
        <w:t xml:space="preserve"> </w:t>
      </w:r>
      <w:r w:rsidRPr="006550B2">
        <w:rPr>
          <w:sz w:val="26"/>
          <w:szCs w:val="26"/>
        </w:rPr>
        <w:t>решение</w:t>
      </w:r>
      <w:r>
        <w:rPr>
          <w:sz w:val="26"/>
          <w:szCs w:val="26"/>
        </w:rPr>
        <w:t xml:space="preserve">м Комитета местного самоуправления </w:t>
      </w:r>
    </w:p>
    <w:p w:rsidR="00C42BB9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«Рабочий поселок Исса»</w:t>
      </w:r>
    </w:p>
    <w:p w:rsidR="00C42BB9" w:rsidRPr="009F015E" w:rsidRDefault="00C42BB9" w:rsidP="00C61714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Иссинского района Пензенской области    </w:t>
      </w:r>
    </w:p>
    <w:p w:rsidR="00C42BB9" w:rsidRDefault="00C42BB9" w:rsidP="00C61714">
      <w:pPr>
        <w:jc w:val="right"/>
        <w:rPr>
          <w:sz w:val="26"/>
          <w:szCs w:val="26"/>
        </w:rPr>
      </w:pPr>
      <w:r w:rsidRPr="006550B2">
        <w:rPr>
          <w:sz w:val="26"/>
          <w:szCs w:val="26"/>
        </w:rPr>
        <w:t>от №</w:t>
      </w:r>
    </w:p>
    <w:p w:rsidR="00C42BB9" w:rsidRDefault="00C42BB9" w:rsidP="00C61714">
      <w:pPr>
        <w:jc w:val="right"/>
        <w:rPr>
          <w:sz w:val="26"/>
          <w:szCs w:val="26"/>
        </w:rPr>
      </w:pPr>
    </w:p>
    <w:p w:rsidR="00C42BB9" w:rsidRPr="00D16601" w:rsidRDefault="00C42BB9" w:rsidP="007B6E4D">
      <w:pPr>
        <w:tabs>
          <w:tab w:val="left" w:pos="3546"/>
        </w:tabs>
        <w:autoSpaceDE w:val="0"/>
        <w:autoSpaceDN w:val="0"/>
        <w:adjustRightInd w:val="0"/>
        <w:jc w:val="center"/>
        <w:rPr>
          <w:i/>
          <w:iCs/>
          <w:sz w:val="22"/>
          <w:szCs w:val="22"/>
        </w:rPr>
      </w:pPr>
      <w:r>
        <w:rPr>
          <w:sz w:val="26"/>
          <w:szCs w:val="26"/>
        </w:rPr>
        <w:t>Размеры ежемесячных доплат за классный чин муниципальным служащим муниципального образования «Рабочий поселок Исса» Иссинского района Пензенской области</w:t>
      </w:r>
    </w:p>
    <w:p w:rsidR="00C42BB9" w:rsidRDefault="00C42BB9" w:rsidP="007B6E4D">
      <w:pPr>
        <w:autoSpaceDE w:val="0"/>
        <w:autoSpaceDN w:val="0"/>
        <w:adjustRightInd w:val="0"/>
        <w:jc w:val="right"/>
        <w:rPr>
          <w:i/>
          <w:iCs/>
        </w:rPr>
      </w:pPr>
    </w:p>
    <w:p w:rsidR="00C42BB9" w:rsidRDefault="00C42BB9" w:rsidP="007B6E4D">
      <w:pPr>
        <w:tabs>
          <w:tab w:val="left" w:pos="217"/>
        </w:tabs>
        <w:autoSpaceDE w:val="0"/>
        <w:autoSpaceDN w:val="0"/>
        <w:adjustRightInd w:val="0"/>
        <w:rPr>
          <w:i/>
          <w:iCs/>
        </w:rPr>
      </w:pPr>
      <w:r>
        <w:rPr>
          <w:i/>
          <w:iCs/>
        </w:rPr>
        <w:tab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34"/>
        <w:gridCol w:w="2916"/>
      </w:tblGrid>
      <w:tr w:rsidR="00C42BB9" w:rsidRPr="002E50DB">
        <w:tc>
          <w:tcPr>
            <w:tcW w:w="6628" w:type="dxa"/>
          </w:tcPr>
          <w:p w:rsidR="00C42BB9" w:rsidRPr="002E50DB" w:rsidRDefault="00C42BB9" w:rsidP="001A336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Наименование классного чина</w:t>
            </w:r>
          </w:p>
        </w:tc>
        <w:tc>
          <w:tcPr>
            <w:tcW w:w="2942" w:type="dxa"/>
          </w:tcPr>
          <w:p w:rsidR="00C42BB9" w:rsidRPr="002E50DB" w:rsidRDefault="00C42BB9" w:rsidP="001A3361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Размер ежемесячной доплаты за классный чин</w:t>
            </w:r>
            <w:r>
              <w:rPr>
                <w:sz w:val="26"/>
                <w:szCs w:val="26"/>
              </w:rPr>
              <w:t>, руб.</w:t>
            </w:r>
          </w:p>
        </w:tc>
      </w:tr>
      <w:tr w:rsidR="00C42BB9" w:rsidRPr="002E50DB">
        <w:tc>
          <w:tcPr>
            <w:tcW w:w="6628" w:type="dxa"/>
          </w:tcPr>
          <w:p w:rsidR="00C42BB9" w:rsidRPr="002E50DB" w:rsidRDefault="00C42BB9" w:rsidP="001A336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Действительный муниципальный советник 1 класса</w:t>
            </w:r>
          </w:p>
        </w:tc>
        <w:tc>
          <w:tcPr>
            <w:tcW w:w="2942" w:type="dxa"/>
          </w:tcPr>
          <w:p w:rsidR="00C42BB9" w:rsidRPr="002E50DB" w:rsidRDefault="00C42BB9" w:rsidP="001A336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2745</w:t>
            </w:r>
          </w:p>
        </w:tc>
      </w:tr>
      <w:tr w:rsidR="00C42BB9" w:rsidRPr="002E50DB">
        <w:tc>
          <w:tcPr>
            <w:tcW w:w="6628" w:type="dxa"/>
          </w:tcPr>
          <w:p w:rsidR="00C42BB9" w:rsidRPr="002E50DB" w:rsidRDefault="00C42BB9" w:rsidP="001A336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Действительный муниципальный советник 2 класса</w:t>
            </w:r>
          </w:p>
        </w:tc>
        <w:tc>
          <w:tcPr>
            <w:tcW w:w="2942" w:type="dxa"/>
          </w:tcPr>
          <w:p w:rsidR="00C42BB9" w:rsidRPr="002E50DB" w:rsidRDefault="00C42BB9" w:rsidP="001A336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2573</w:t>
            </w:r>
          </w:p>
        </w:tc>
      </w:tr>
      <w:tr w:rsidR="00C42BB9" w:rsidRPr="002E50DB">
        <w:tc>
          <w:tcPr>
            <w:tcW w:w="6628" w:type="dxa"/>
          </w:tcPr>
          <w:p w:rsidR="00C42BB9" w:rsidRPr="002E50DB" w:rsidRDefault="00C42BB9" w:rsidP="001A336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Действительный муниципальный советник 3 класса</w:t>
            </w:r>
          </w:p>
        </w:tc>
        <w:tc>
          <w:tcPr>
            <w:tcW w:w="2942" w:type="dxa"/>
          </w:tcPr>
          <w:p w:rsidR="00C42BB9" w:rsidRPr="002E50DB" w:rsidRDefault="00C42BB9" w:rsidP="001A336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2399</w:t>
            </w:r>
          </w:p>
        </w:tc>
      </w:tr>
      <w:tr w:rsidR="00C42BB9" w:rsidRPr="002E50DB">
        <w:tc>
          <w:tcPr>
            <w:tcW w:w="6628" w:type="dxa"/>
          </w:tcPr>
          <w:p w:rsidR="00C42BB9" w:rsidRPr="002E50DB" w:rsidRDefault="00C42BB9" w:rsidP="001A336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Референт муниципальной службы 1 класса</w:t>
            </w:r>
          </w:p>
        </w:tc>
        <w:tc>
          <w:tcPr>
            <w:tcW w:w="2942" w:type="dxa"/>
          </w:tcPr>
          <w:p w:rsidR="00C42BB9" w:rsidRPr="002E50DB" w:rsidRDefault="00C42BB9" w:rsidP="001A336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1888</w:t>
            </w:r>
          </w:p>
        </w:tc>
      </w:tr>
      <w:tr w:rsidR="00C42BB9" w:rsidRPr="002E50DB">
        <w:tc>
          <w:tcPr>
            <w:tcW w:w="6628" w:type="dxa"/>
          </w:tcPr>
          <w:p w:rsidR="00C42BB9" w:rsidRPr="002E50DB" w:rsidRDefault="00C42BB9" w:rsidP="001A336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Референт муниципальной службы 2 класса</w:t>
            </w:r>
          </w:p>
        </w:tc>
        <w:tc>
          <w:tcPr>
            <w:tcW w:w="2942" w:type="dxa"/>
          </w:tcPr>
          <w:p w:rsidR="00C42BB9" w:rsidRPr="002E50DB" w:rsidRDefault="00C42BB9" w:rsidP="001A336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1803</w:t>
            </w:r>
          </w:p>
        </w:tc>
      </w:tr>
      <w:tr w:rsidR="00C42BB9" w:rsidRPr="002E50DB">
        <w:tc>
          <w:tcPr>
            <w:tcW w:w="6628" w:type="dxa"/>
          </w:tcPr>
          <w:p w:rsidR="00C42BB9" w:rsidRPr="002E50DB" w:rsidRDefault="00C42BB9" w:rsidP="001A3361">
            <w:pPr>
              <w:spacing w:line="276" w:lineRule="auto"/>
              <w:rPr>
                <w:sz w:val="26"/>
                <w:szCs w:val="26"/>
              </w:rPr>
            </w:pPr>
            <w:r w:rsidRPr="002E50DB">
              <w:rPr>
                <w:sz w:val="26"/>
                <w:szCs w:val="26"/>
              </w:rPr>
              <w:t>Референт муниципальной службы 3 класса</w:t>
            </w:r>
          </w:p>
        </w:tc>
        <w:tc>
          <w:tcPr>
            <w:tcW w:w="2942" w:type="dxa"/>
          </w:tcPr>
          <w:p w:rsidR="00C42BB9" w:rsidRPr="002E50DB" w:rsidRDefault="00C42BB9" w:rsidP="001A3361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1716</w:t>
            </w:r>
          </w:p>
        </w:tc>
      </w:tr>
    </w:tbl>
    <w:p w:rsidR="00C42BB9" w:rsidRDefault="00C42BB9" w:rsidP="00D964C0">
      <w:pPr>
        <w:jc w:val="center"/>
        <w:rPr>
          <w:sz w:val="26"/>
          <w:szCs w:val="26"/>
        </w:rPr>
      </w:pPr>
    </w:p>
    <w:p w:rsidR="00C42BB9" w:rsidRDefault="00C42BB9" w:rsidP="009D7E2B">
      <w:pPr>
        <w:jc w:val="center"/>
        <w:rPr>
          <w:sz w:val="26"/>
          <w:szCs w:val="26"/>
        </w:rPr>
      </w:pPr>
      <w:bookmarkStart w:id="3" w:name="_GoBack"/>
      <w:bookmarkEnd w:id="3"/>
    </w:p>
    <w:sectPr w:rsidR="00C42BB9" w:rsidSect="00A572F9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1F29" w:rsidRDefault="00611F29" w:rsidP="0046155C">
      <w:r>
        <w:separator/>
      </w:r>
    </w:p>
  </w:endnote>
  <w:endnote w:type="continuationSeparator" w:id="0">
    <w:p w:rsidR="00611F29" w:rsidRDefault="00611F29" w:rsidP="0046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BB9" w:rsidRDefault="00C42BB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1F29" w:rsidRDefault="00611F29" w:rsidP="0046155C">
      <w:r>
        <w:separator/>
      </w:r>
    </w:p>
  </w:footnote>
  <w:footnote w:type="continuationSeparator" w:id="0">
    <w:p w:rsidR="00611F29" w:rsidRDefault="00611F29" w:rsidP="00461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55C"/>
    <w:rsid w:val="00002573"/>
    <w:rsid w:val="000035CC"/>
    <w:rsid w:val="000078F6"/>
    <w:rsid w:val="00010264"/>
    <w:rsid w:val="00010E41"/>
    <w:rsid w:val="00012D81"/>
    <w:rsid w:val="0001665D"/>
    <w:rsid w:val="00025C38"/>
    <w:rsid w:val="000367C1"/>
    <w:rsid w:val="0004329C"/>
    <w:rsid w:val="00051CB2"/>
    <w:rsid w:val="0005218C"/>
    <w:rsid w:val="00063910"/>
    <w:rsid w:val="00070D0F"/>
    <w:rsid w:val="00072D03"/>
    <w:rsid w:val="00072D72"/>
    <w:rsid w:val="00075658"/>
    <w:rsid w:val="00076DB4"/>
    <w:rsid w:val="00083545"/>
    <w:rsid w:val="00084460"/>
    <w:rsid w:val="00084A1E"/>
    <w:rsid w:val="00084D18"/>
    <w:rsid w:val="00092E1E"/>
    <w:rsid w:val="000A1116"/>
    <w:rsid w:val="000A2F7A"/>
    <w:rsid w:val="000A6D0D"/>
    <w:rsid w:val="000B067D"/>
    <w:rsid w:val="000C2A69"/>
    <w:rsid w:val="000C37E2"/>
    <w:rsid w:val="000C3B8C"/>
    <w:rsid w:val="000D2A25"/>
    <w:rsid w:val="000D397D"/>
    <w:rsid w:val="000D66F3"/>
    <w:rsid w:val="000D7420"/>
    <w:rsid w:val="000E19FF"/>
    <w:rsid w:val="000E6BD1"/>
    <w:rsid w:val="000F774D"/>
    <w:rsid w:val="001235B3"/>
    <w:rsid w:val="001249FE"/>
    <w:rsid w:val="00126E0F"/>
    <w:rsid w:val="00127445"/>
    <w:rsid w:val="00142611"/>
    <w:rsid w:val="00144A8D"/>
    <w:rsid w:val="00145D26"/>
    <w:rsid w:val="001470BD"/>
    <w:rsid w:val="0015018B"/>
    <w:rsid w:val="00180154"/>
    <w:rsid w:val="00183C9E"/>
    <w:rsid w:val="00184ACA"/>
    <w:rsid w:val="0018734E"/>
    <w:rsid w:val="00192CA1"/>
    <w:rsid w:val="00192DCE"/>
    <w:rsid w:val="001A3361"/>
    <w:rsid w:val="001A3448"/>
    <w:rsid w:val="001B3F95"/>
    <w:rsid w:val="001B6ABF"/>
    <w:rsid w:val="001D3E47"/>
    <w:rsid w:val="001D68D5"/>
    <w:rsid w:val="001E1B69"/>
    <w:rsid w:val="001E2DEB"/>
    <w:rsid w:val="001E3F1C"/>
    <w:rsid w:val="002021F6"/>
    <w:rsid w:val="00204564"/>
    <w:rsid w:val="00204865"/>
    <w:rsid w:val="00206658"/>
    <w:rsid w:val="00210E16"/>
    <w:rsid w:val="00217F89"/>
    <w:rsid w:val="0022106B"/>
    <w:rsid w:val="00223306"/>
    <w:rsid w:val="00251128"/>
    <w:rsid w:val="002530D6"/>
    <w:rsid w:val="00254406"/>
    <w:rsid w:val="0026018F"/>
    <w:rsid w:val="002603A5"/>
    <w:rsid w:val="002615B6"/>
    <w:rsid w:val="00270425"/>
    <w:rsid w:val="00281FC0"/>
    <w:rsid w:val="002956CD"/>
    <w:rsid w:val="002958BD"/>
    <w:rsid w:val="002A66F5"/>
    <w:rsid w:val="002B1130"/>
    <w:rsid w:val="002B116E"/>
    <w:rsid w:val="002B5C28"/>
    <w:rsid w:val="002C4176"/>
    <w:rsid w:val="002C41C1"/>
    <w:rsid w:val="002C655B"/>
    <w:rsid w:val="002C67E2"/>
    <w:rsid w:val="002D7159"/>
    <w:rsid w:val="002D71A8"/>
    <w:rsid w:val="002D7AA4"/>
    <w:rsid w:val="002E155F"/>
    <w:rsid w:val="002E50DB"/>
    <w:rsid w:val="003010EC"/>
    <w:rsid w:val="003078B1"/>
    <w:rsid w:val="00313015"/>
    <w:rsid w:val="00314D97"/>
    <w:rsid w:val="00315E41"/>
    <w:rsid w:val="00316752"/>
    <w:rsid w:val="00320371"/>
    <w:rsid w:val="00337983"/>
    <w:rsid w:val="00344936"/>
    <w:rsid w:val="00344ABD"/>
    <w:rsid w:val="00347C5A"/>
    <w:rsid w:val="003527D4"/>
    <w:rsid w:val="00357BDA"/>
    <w:rsid w:val="00364A78"/>
    <w:rsid w:val="003665B5"/>
    <w:rsid w:val="00367ECF"/>
    <w:rsid w:val="00374E81"/>
    <w:rsid w:val="00375C1C"/>
    <w:rsid w:val="003842CD"/>
    <w:rsid w:val="00385ED1"/>
    <w:rsid w:val="0039634A"/>
    <w:rsid w:val="003A6672"/>
    <w:rsid w:val="003B0E07"/>
    <w:rsid w:val="003B71DC"/>
    <w:rsid w:val="003C2477"/>
    <w:rsid w:val="003D5AA8"/>
    <w:rsid w:val="003F388D"/>
    <w:rsid w:val="003F5FC9"/>
    <w:rsid w:val="003F6B62"/>
    <w:rsid w:val="0040074E"/>
    <w:rsid w:val="00406286"/>
    <w:rsid w:val="00417F24"/>
    <w:rsid w:val="004218C4"/>
    <w:rsid w:val="00435FBE"/>
    <w:rsid w:val="004447DA"/>
    <w:rsid w:val="004458C2"/>
    <w:rsid w:val="004475A8"/>
    <w:rsid w:val="0044774A"/>
    <w:rsid w:val="0045113C"/>
    <w:rsid w:val="0046155C"/>
    <w:rsid w:val="004626AB"/>
    <w:rsid w:val="00466C49"/>
    <w:rsid w:val="004732B1"/>
    <w:rsid w:val="00484747"/>
    <w:rsid w:val="00492299"/>
    <w:rsid w:val="0049319C"/>
    <w:rsid w:val="00495914"/>
    <w:rsid w:val="004A4FED"/>
    <w:rsid w:val="004A5A9B"/>
    <w:rsid w:val="004C3C85"/>
    <w:rsid w:val="004D4E9D"/>
    <w:rsid w:val="004D7097"/>
    <w:rsid w:val="004E5323"/>
    <w:rsid w:val="004E65CB"/>
    <w:rsid w:val="0052047E"/>
    <w:rsid w:val="00521F6F"/>
    <w:rsid w:val="00522BBD"/>
    <w:rsid w:val="00527FF9"/>
    <w:rsid w:val="005317CA"/>
    <w:rsid w:val="00532D38"/>
    <w:rsid w:val="005350EF"/>
    <w:rsid w:val="00544DB9"/>
    <w:rsid w:val="005510B3"/>
    <w:rsid w:val="00551EFD"/>
    <w:rsid w:val="0055348A"/>
    <w:rsid w:val="00574EFC"/>
    <w:rsid w:val="00575017"/>
    <w:rsid w:val="00580149"/>
    <w:rsid w:val="00597A72"/>
    <w:rsid w:val="005B2F77"/>
    <w:rsid w:val="005B65AD"/>
    <w:rsid w:val="005C3AAD"/>
    <w:rsid w:val="005D0562"/>
    <w:rsid w:val="005D69AE"/>
    <w:rsid w:val="005E4729"/>
    <w:rsid w:val="005E6F70"/>
    <w:rsid w:val="005E70DD"/>
    <w:rsid w:val="00611F29"/>
    <w:rsid w:val="00622069"/>
    <w:rsid w:val="00632DDB"/>
    <w:rsid w:val="00634F2A"/>
    <w:rsid w:val="00636AF1"/>
    <w:rsid w:val="0064779F"/>
    <w:rsid w:val="0065270E"/>
    <w:rsid w:val="00652EC2"/>
    <w:rsid w:val="006550B2"/>
    <w:rsid w:val="00657A62"/>
    <w:rsid w:val="00662A3A"/>
    <w:rsid w:val="00671C58"/>
    <w:rsid w:val="0067474D"/>
    <w:rsid w:val="006768B6"/>
    <w:rsid w:val="0067697E"/>
    <w:rsid w:val="00687EC7"/>
    <w:rsid w:val="00687F93"/>
    <w:rsid w:val="006A1AD4"/>
    <w:rsid w:val="006A7546"/>
    <w:rsid w:val="006B1015"/>
    <w:rsid w:val="006C058F"/>
    <w:rsid w:val="006D2104"/>
    <w:rsid w:val="006D2648"/>
    <w:rsid w:val="006D630C"/>
    <w:rsid w:val="00712A9C"/>
    <w:rsid w:val="0072447D"/>
    <w:rsid w:val="00730E69"/>
    <w:rsid w:val="007408DF"/>
    <w:rsid w:val="00751684"/>
    <w:rsid w:val="0075344E"/>
    <w:rsid w:val="00757272"/>
    <w:rsid w:val="007841E6"/>
    <w:rsid w:val="007A29E6"/>
    <w:rsid w:val="007A5C1D"/>
    <w:rsid w:val="007B342E"/>
    <w:rsid w:val="007B40B6"/>
    <w:rsid w:val="007B5048"/>
    <w:rsid w:val="007B6E4D"/>
    <w:rsid w:val="007C040D"/>
    <w:rsid w:val="007C1441"/>
    <w:rsid w:val="007C1D3E"/>
    <w:rsid w:val="007C25D8"/>
    <w:rsid w:val="007C5AEC"/>
    <w:rsid w:val="007D79E4"/>
    <w:rsid w:val="007E723E"/>
    <w:rsid w:val="007F0F03"/>
    <w:rsid w:val="007F2243"/>
    <w:rsid w:val="007F4E65"/>
    <w:rsid w:val="007F7B57"/>
    <w:rsid w:val="00804694"/>
    <w:rsid w:val="00813484"/>
    <w:rsid w:val="008136D7"/>
    <w:rsid w:val="0081635B"/>
    <w:rsid w:val="00836B26"/>
    <w:rsid w:val="008400F1"/>
    <w:rsid w:val="00851929"/>
    <w:rsid w:val="0087050D"/>
    <w:rsid w:val="0088020F"/>
    <w:rsid w:val="00883FBD"/>
    <w:rsid w:val="00890CD0"/>
    <w:rsid w:val="00891475"/>
    <w:rsid w:val="00892B97"/>
    <w:rsid w:val="008A0B83"/>
    <w:rsid w:val="008A1ACB"/>
    <w:rsid w:val="008A50EB"/>
    <w:rsid w:val="008C1407"/>
    <w:rsid w:val="008C1823"/>
    <w:rsid w:val="008C3D18"/>
    <w:rsid w:val="008C3EEA"/>
    <w:rsid w:val="008E756B"/>
    <w:rsid w:val="008F4CE9"/>
    <w:rsid w:val="00910F8E"/>
    <w:rsid w:val="00911B16"/>
    <w:rsid w:val="0091707B"/>
    <w:rsid w:val="00920F80"/>
    <w:rsid w:val="00924A80"/>
    <w:rsid w:val="00926863"/>
    <w:rsid w:val="00927BE0"/>
    <w:rsid w:val="00935ABF"/>
    <w:rsid w:val="009448D4"/>
    <w:rsid w:val="00945F90"/>
    <w:rsid w:val="00954344"/>
    <w:rsid w:val="00956C3A"/>
    <w:rsid w:val="0097071B"/>
    <w:rsid w:val="00971F0A"/>
    <w:rsid w:val="00976650"/>
    <w:rsid w:val="009809B7"/>
    <w:rsid w:val="00987D80"/>
    <w:rsid w:val="009926C9"/>
    <w:rsid w:val="009A5988"/>
    <w:rsid w:val="009B12D4"/>
    <w:rsid w:val="009B44AC"/>
    <w:rsid w:val="009C13F4"/>
    <w:rsid w:val="009C2A95"/>
    <w:rsid w:val="009C49D6"/>
    <w:rsid w:val="009C4FC9"/>
    <w:rsid w:val="009D2151"/>
    <w:rsid w:val="009D32DC"/>
    <w:rsid w:val="009D5564"/>
    <w:rsid w:val="009D7E2B"/>
    <w:rsid w:val="009E033D"/>
    <w:rsid w:val="009F015E"/>
    <w:rsid w:val="009F2F4F"/>
    <w:rsid w:val="009F37F3"/>
    <w:rsid w:val="009F667C"/>
    <w:rsid w:val="00A067B8"/>
    <w:rsid w:val="00A06C58"/>
    <w:rsid w:val="00A07413"/>
    <w:rsid w:val="00A154CE"/>
    <w:rsid w:val="00A176E7"/>
    <w:rsid w:val="00A2134C"/>
    <w:rsid w:val="00A25D9D"/>
    <w:rsid w:val="00A27DCC"/>
    <w:rsid w:val="00A31138"/>
    <w:rsid w:val="00A34A9B"/>
    <w:rsid w:val="00A41F09"/>
    <w:rsid w:val="00A42EC6"/>
    <w:rsid w:val="00A46435"/>
    <w:rsid w:val="00A50D5D"/>
    <w:rsid w:val="00A55C8C"/>
    <w:rsid w:val="00A572F9"/>
    <w:rsid w:val="00A64394"/>
    <w:rsid w:val="00A67C71"/>
    <w:rsid w:val="00A85D4C"/>
    <w:rsid w:val="00A92735"/>
    <w:rsid w:val="00A96829"/>
    <w:rsid w:val="00AA31A7"/>
    <w:rsid w:val="00AA408C"/>
    <w:rsid w:val="00AA753E"/>
    <w:rsid w:val="00AC7533"/>
    <w:rsid w:val="00AE1CE3"/>
    <w:rsid w:val="00AE46F9"/>
    <w:rsid w:val="00AE648D"/>
    <w:rsid w:val="00AE74F6"/>
    <w:rsid w:val="00AF4367"/>
    <w:rsid w:val="00AF5221"/>
    <w:rsid w:val="00B163D6"/>
    <w:rsid w:val="00B201D4"/>
    <w:rsid w:val="00B21020"/>
    <w:rsid w:val="00B32413"/>
    <w:rsid w:val="00B643E7"/>
    <w:rsid w:val="00B7268B"/>
    <w:rsid w:val="00B732F8"/>
    <w:rsid w:val="00B90205"/>
    <w:rsid w:val="00B921FD"/>
    <w:rsid w:val="00B92342"/>
    <w:rsid w:val="00B9514A"/>
    <w:rsid w:val="00BA05A3"/>
    <w:rsid w:val="00BA091D"/>
    <w:rsid w:val="00BA216C"/>
    <w:rsid w:val="00BB0A75"/>
    <w:rsid w:val="00BB6A59"/>
    <w:rsid w:val="00BB73B4"/>
    <w:rsid w:val="00BC2953"/>
    <w:rsid w:val="00BD42FE"/>
    <w:rsid w:val="00BD5405"/>
    <w:rsid w:val="00BD60B4"/>
    <w:rsid w:val="00BD7061"/>
    <w:rsid w:val="00BE13AC"/>
    <w:rsid w:val="00BE2F3C"/>
    <w:rsid w:val="00BE4150"/>
    <w:rsid w:val="00BE5BD5"/>
    <w:rsid w:val="00BE65DE"/>
    <w:rsid w:val="00BF0E5D"/>
    <w:rsid w:val="00BF10E6"/>
    <w:rsid w:val="00C04F18"/>
    <w:rsid w:val="00C20E2F"/>
    <w:rsid w:val="00C24F89"/>
    <w:rsid w:val="00C32C9E"/>
    <w:rsid w:val="00C4000E"/>
    <w:rsid w:val="00C429F8"/>
    <w:rsid w:val="00C42BB9"/>
    <w:rsid w:val="00C4573A"/>
    <w:rsid w:val="00C54624"/>
    <w:rsid w:val="00C54B8F"/>
    <w:rsid w:val="00C60C69"/>
    <w:rsid w:val="00C61714"/>
    <w:rsid w:val="00C6275E"/>
    <w:rsid w:val="00C71FFA"/>
    <w:rsid w:val="00C74096"/>
    <w:rsid w:val="00C7504F"/>
    <w:rsid w:val="00C9148B"/>
    <w:rsid w:val="00CC013F"/>
    <w:rsid w:val="00CC2A81"/>
    <w:rsid w:val="00CD0FF6"/>
    <w:rsid w:val="00CE00EE"/>
    <w:rsid w:val="00CE05C7"/>
    <w:rsid w:val="00CE091D"/>
    <w:rsid w:val="00CE709C"/>
    <w:rsid w:val="00CF0777"/>
    <w:rsid w:val="00CF1C8F"/>
    <w:rsid w:val="00CF2AD9"/>
    <w:rsid w:val="00D03B69"/>
    <w:rsid w:val="00D05F40"/>
    <w:rsid w:val="00D06300"/>
    <w:rsid w:val="00D10C37"/>
    <w:rsid w:val="00D11557"/>
    <w:rsid w:val="00D16601"/>
    <w:rsid w:val="00D170EB"/>
    <w:rsid w:val="00D2357F"/>
    <w:rsid w:val="00D26F45"/>
    <w:rsid w:val="00D313FE"/>
    <w:rsid w:val="00D31742"/>
    <w:rsid w:val="00D34990"/>
    <w:rsid w:val="00D34FE5"/>
    <w:rsid w:val="00D351D6"/>
    <w:rsid w:val="00D40334"/>
    <w:rsid w:val="00D50FB4"/>
    <w:rsid w:val="00D558DD"/>
    <w:rsid w:val="00D62850"/>
    <w:rsid w:val="00D643D3"/>
    <w:rsid w:val="00D644F2"/>
    <w:rsid w:val="00D66A11"/>
    <w:rsid w:val="00D66F61"/>
    <w:rsid w:val="00D73818"/>
    <w:rsid w:val="00D855F1"/>
    <w:rsid w:val="00D9193F"/>
    <w:rsid w:val="00D919BC"/>
    <w:rsid w:val="00D964C0"/>
    <w:rsid w:val="00DB7E90"/>
    <w:rsid w:val="00DC0242"/>
    <w:rsid w:val="00DC30D2"/>
    <w:rsid w:val="00DC6D52"/>
    <w:rsid w:val="00DD13AF"/>
    <w:rsid w:val="00DD3F62"/>
    <w:rsid w:val="00DE4E1A"/>
    <w:rsid w:val="00DF3920"/>
    <w:rsid w:val="00DF4407"/>
    <w:rsid w:val="00E02DC7"/>
    <w:rsid w:val="00E063EF"/>
    <w:rsid w:val="00E213CC"/>
    <w:rsid w:val="00E22C47"/>
    <w:rsid w:val="00E31146"/>
    <w:rsid w:val="00E34C0C"/>
    <w:rsid w:val="00E41EC3"/>
    <w:rsid w:val="00E576BA"/>
    <w:rsid w:val="00E607CB"/>
    <w:rsid w:val="00E611EA"/>
    <w:rsid w:val="00E640E2"/>
    <w:rsid w:val="00E8231D"/>
    <w:rsid w:val="00EA1C08"/>
    <w:rsid w:val="00EA6ECE"/>
    <w:rsid w:val="00EB0CA6"/>
    <w:rsid w:val="00EB2D8F"/>
    <w:rsid w:val="00EB3F61"/>
    <w:rsid w:val="00EB657C"/>
    <w:rsid w:val="00EE4748"/>
    <w:rsid w:val="00EF0987"/>
    <w:rsid w:val="00EF3773"/>
    <w:rsid w:val="00EF6A8B"/>
    <w:rsid w:val="00F0012B"/>
    <w:rsid w:val="00F03825"/>
    <w:rsid w:val="00F03AEF"/>
    <w:rsid w:val="00F04CCC"/>
    <w:rsid w:val="00F0725E"/>
    <w:rsid w:val="00F16AAB"/>
    <w:rsid w:val="00F219D1"/>
    <w:rsid w:val="00F2476D"/>
    <w:rsid w:val="00F3522D"/>
    <w:rsid w:val="00F358BD"/>
    <w:rsid w:val="00F408B1"/>
    <w:rsid w:val="00F46EE5"/>
    <w:rsid w:val="00F660CE"/>
    <w:rsid w:val="00F852CB"/>
    <w:rsid w:val="00F927CE"/>
    <w:rsid w:val="00F93CD8"/>
    <w:rsid w:val="00F94031"/>
    <w:rsid w:val="00F9545B"/>
    <w:rsid w:val="00FA0E1C"/>
    <w:rsid w:val="00FA1162"/>
    <w:rsid w:val="00FB1546"/>
    <w:rsid w:val="00FB3DED"/>
    <w:rsid w:val="00FB61FC"/>
    <w:rsid w:val="00FC39BB"/>
    <w:rsid w:val="00FD0FE1"/>
    <w:rsid w:val="00FD58F3"/>
    <w:rsid w:val="00FD7D45"/>
    <w:rsid w:val="00FE2C95"/>
    <w:rsid w:val="00FF0F65"/>
    <w:rsid w:val="00FF110F"/>
    <w:rsid w:val="00FF1F94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F5D6B2"/>
  <w15:docId w15:val="{D7B72168-A06A-41D6-BAF0-AFED658D5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5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46155C"/>
    <w:rPr>
      <w:rFonts w:eastAsia="Calibri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locked/>
    <w:rsid w:val="0046155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615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46155C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5">
    <w:name w:val="footnote reference"/>
    <w:basedOn w:val="a0"/>
    <w:uiPriority w:val="99"/>
    <w:semiHidden/>
    <w:rsid w:val="0046155C"/>
    <w:rPr>
      <w:vertAlign w:val="superscript"/>
    </w:rPr>
  </w:style>
  <w:style w:type="character" w:styleId="a6">
    <w:name w:val="Hyperlink"/>
    <w:basedOn w:val="a0"/>
    <w:uiPriority w:val="99"/>
    <w:semiHidden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CE709C"/>
    <w:rPr>
      <w:rFonts w:ascii="Tahoma" w:eastAsia="Calibr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CE709C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D66F61"/>
    <w:pPr>
      <w:ind w:left="720"/>
    </w:pPr>
  </w:style>
  <w:style w:type="paragraph" w:styleId="aa">
    <w:name w:val="header"/>
    <w:basedOn w:val="a"/>
    <w:link w:val="ab"/>
    <w:uiPriority w:val="99"/>
    <w:rsid w:val="002D715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2D7159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2D715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2D7159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rsid w:val="00D644F2"/>
    <w:rPr>
      <w:rFonts w:eastAsia="Calibri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locked/>
    <w:rsid w:val="00D644F2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endnote reference"/>
    <w:basedOn w:val="a0"/>
    <w:uiPriority w:val="99"/>
    <w:semiHidden/>
    <w:rsid w:val="00D644F2"/>
    <w:rPr>
      <w:vertAlign w:val="superscript"/>
    </w:rPr>
  </w:style>
  <w:style w:type="table" w:styleId="af1">
    <w:name w:val="Table Grid"/>
    <w:basedOn w:val="a1"/>
    <w:uiPriority w:val="99"/>
    <w:rsid w:val="00D1660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60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EAE08598E1EB4FB4B83AE851A139E7F724A4E3BAF40993317C19A63D8C90640E72523626787A3107EA6026H257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2183</Words>
  <Characters>12445</Characters>
  <Application>Microsoft Office Word</Application>
  <DocSecurity>0</DocSecurity>
  <Lines>103</Lines>
  <Paragraphs>29</Paragraphs>
  <ScaleCrop>false</ScaleCrop>
  <Company/>
  <LinksUpToDate>false</LinksUpToDate>
  <CharactersWithSpaces>14599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Леванкова Ирина Николаевна</dc:creator>
  <cp:keywords/>
  <dc:description/>
  <cp:lastModifiedBy>1 2</cp:lastModifiedBy>
  <cp:revision>4</cp:revision>
  <cp:lastPrinted>2020-01-27T10:51:00Z</cp:lastPrinted>
  <dcterms:created xsi:type="dcterms:W3CDTF">2020-01-24T10:33:00Z</dcterms:created>
  <dcterms:modified xsi:type="dcterms:W3CDTF">2020-01-27T10:52:00Z</dcterms:modified>
</cp:coreProperties>
</file>